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Pr="00337214" w:rsidRDefault="0055210A" w:rsidP="00DA4FB5">
      <w:pPr>
        <w:pStyle w:val="a4"/>
        <w:rPr>
          <w:szCs w:val="28"/>
        </w:rPr>
      </w:pPr>
      <w:r w:rsidRPr="00337214">
        <w:rPr>
          <w:szCs w:val="28"/>
        </w:rPr>
        <w:t xml:space="preserve">АДМИНИСТРАЦИЯ </w:t>
      </w:r>
      <w:r w:rsidR="00337214" w:rsidRPr="00337214">
        <w:rPr>
          <w:szCs w:val="28"/>
        </w:rPr>
        <w:t>ГОРОДА СВОБОДНОГО</w:t>
      </w:r>
      <w:r w:rsidRPr="00337214">
        <w:rPr>
          <w:szCs w:val="28"/>
        </w:rPr>
        <w:t xml:space="preserve"> АМУРСКОЙ ОБЛАСТИ</w:t>
      </w:r>
    </w:p>
    <w:p w:rsidR="0055210A" w:rsidRPr="00961FB4" w:rsidRDefault="00337214" w:rsidP="0055210A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5210A" w:rsidRPr="00961FB4" w:rsidRDefault="0055210A" w:rsidP="0055210A">
      <w:pPr>
        <w:pStyle w:val="a6"/>
        <w:rPr>
          <w:sz w:val="34"/>
          <w:szCs w:val="34"/>
        </w:rPr>
      </w:pPr>
    </w:p>
    <w:p w:rsidR="0055210A" w:rsidRPr="00961FB4" w:rsidRDefault="0055210A" w:rsidP="0055210A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457777" w:rsidRDefault="00457777" w:rsidP="0055210A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55210A" w:rsidRPr="00861249" w:rsidTr="00610915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B43CF4" w:rsidP="00610915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24.09.2021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55210A" w:rsidP="00F53414">
            <w:pPr>
              <w:pStyle w:val="a6"/>
            </w:pPr>
            <w:r w:rsidRPr="00861249">
              <w:t xml:space="preserve"> </w:t>
            </w:r>
            <w:r w:rsidR="007124BE">
              <w:t xml:space="preserve">                                             </w:t>
            </w:r>
            <w:r w:rsidR="00F57AC7">
              <w:t xml:space="preserve">  </w:t>
            </w:r>
            <w:r w:rsidR="00B268C1">
              <w:t xml:space="preserve">   </w:t>
            </w:r>
            <w:r w:rsidR="00F57AC7">
              <w:t xml:space="preserve">  </w:t>
            </w:r>
            <w:r w:rsidR="007124BE">
              <w:t xml:space="preserve">  </w:t>
            </w:r>
            <w:r w:rsidRPr="00861249">
              <w:t xml:space="preserve">№ </w:t>
            </w:r>
            <w:r w:rsidR="00B43CF4">
              <w:t>424</w:t>
            </w:r>
            <w:bookmarkStart w:id="0" w:name="_GoBack"/>
            <w:bookmarkEnd w:id="0"/>
          </w:p>
        </w:tc>
      </w:tr>
    </w:tbl>
    <w:p w:rsidR="0055210A" w:rsidRDefault="0055210A" w:rsidP="0055210A">
      <w:pPr>
        <w:rPr>
          <w:rFonts w:ascii="Times New Roman" w:hAnsi="Times New Roman" w:cs="Times New Roman"/>
        </w:rPr>
      </w:pP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10A" w:rsidRDefault="0055210A" w:rsidP="0055210A">
      <w:pPr>
        <w:rPr>
          <w:rFonts w:ascii="Times New Roman" w:hAnsi="Times New Roman" w:cs="Times New Roman"/>
          <w:sz w:val="28"/>
          <w:szCs w:val="28"/>
        </w:rPr>
      </w:pPr>
    </w:p>
    <w:p w:rsidR="00F53414" w:rsidRDefault="00F53414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«дорожной карты» </w:t>
      </w:r>
    </w:p>
    <w:p w:rsidR="00F53414" w:rsidRDefault="00F53414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Концепции преподавания </w:t>
      </w:r>
    </w:p>
    <w:p w:rsidR="00F53414" w:rsidRDefault="00F53414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предметной области «Технология» </w:t>
      </w:r>
    </w:p>
    <w:p w:rsidR="00F53414" w:rsidRDefault="00F53414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г. Свободного, </w:t>
      </w:r>
    </w:p>
    <w:p w:rsidR="00F53414" w:rsidRDefault="00F53414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основные </w:t>
      </w:r>
    </w:p>
    <w:p w:rsidR="00F53414" w:rsidRDefault="00F53414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программы, </w:t>
      </w:r>
    </w:p>
    <w:p w:rsidR="002F1D9B" w:rsidRDefault="00F53414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D46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2024 годы</w:t>
      </w:r>
    </w:p>
    <w:p w:rsidR="002F1D9B" w:rsidRDefault="002F1D9B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287" w:rsidRDefault="00016287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414" w:rsidRDefault="0055210A" w:rsidP="00DD77C8">
      <w:pPr>
        <w:pStyle w:val="a6"/>
        <w:spacing w:line="276" w:lineRule="auto"/>
        <w:ind w:right="102"/>
        <w:jc w:val="both"/>
        <w:rPr>
          <w:b w:val="0"/>
          <w:szCs w:val="28"/>
        </w:rPr>
      </w:pPr>
      <w:r>
        <w:rPr>
          <w:szCs w:val="28"/>
        </w:rPr>
        <w:tab/>
      </w:r>
      <w:r w:rsidR="00F53414" w:rsidRPr="00F53414">
        <w:rPr>
          <w:b w:val="0"/>
          <w:szCs w:val="28"/>
        </w:rPr>
        <w:t>Во исполнение</w:t>
      </w:r>
      <w:r w:rsidR="00F53414">
        <w:rPr>
          <w:szCs w:val="28"/>
        </w:rPr>
        <w:t xml:space="preserve"> </w:t>
      </w:r>
      <w:r w:rsidR="00F53414">
        <w:rPr>
          <w:b w:val="0"/>
          <w:szCs w:val="28"/>
        </w:rPr>
        <w:t xml:space="preserve">приказа </w:t>
      </w:r>
      <w:proofErr w:type="spellStart"/>
      <w:r w:rsidR="00F53414">
        <w:rPr>
          <w:b w:val="0"/>
          <w:szCs w:val="28"/>
        </w:rPr>
        <w:t>Минпросвещения</w:t>
      </w:r>
      <w:proofErr w:type="spellEnd"/>
      <w:r w:rsidR="00F53414">
        <w:rPr>
          <w:b w:val="0"/>
          <w:szCs w:val="28"/>
        </w:rPr>
        <w:t xml:space="preserve"> России от 18.02.2020 №52 «Об утверждении плана мероприятий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на 2020 – 2024 годы, утвержденной на заседании Коллегии министерства просвещения РФ 24.12.2018, в целях повышения качества образования в образовательных организациях Амурской области и на основании Приказа министерства образования и науки Амурской области от 25.06.2020 №</w:t>
      </w:r>
      <w:r w:rsidR="003775EE">
        <w:rPr>
          <w:b w:val="0"/>
          <w:szCs w:val="28"/>
        </w:rPr>
        <w:t xml:space="preserve"> </w:t>
      </w:r>
      <w:r w:rsidR="00F53414">
        <w:rPr>
          <w:b w:val="0"/>
          <w:szCs w:val="28"/>
        </w:rPr>
        <w:t>646</w:t>
      </w:r>
    </w:p>
    <w:p w:rsidR="001A1B53" w:rsidRDefault="0055210A" w:rsidP="001A1B53">
      <w:pPr>
        <w:pStyle w:val="ConsPlusTitle"/>
        <w:widowControl/>
        <w:ind w:left="-142" w:firstLine="142"/>
        <w:jc w:val="both"/>
        <w:rPr>
          <w:spacing w:val="60"/>
          <w:sz w:val="28"/>
          <w:szCs w:val="28"/>
        </w:rPr>
      </w:pPr>
      <w:r w:rsidRPr="00BA45E1">
        <w:rPr>
          <w:spacing w:val="60"/>
          <w:sz w:val="28"/>
          <w:szCs w:val="28"/>
        </w:rPr>
        <w:t>приказываю:</w:t>
      </w:r>
    </w:p>
    <w:p w:rsidR="00D54467" w:rsidRDefault="0055210A" w:rsidP="002D4633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 w:rsidRPr="00BA45E1">
        <w:rPr>
          <w:b w:val="0"/>
          <w:bCs w:val="0"/>
          <w:sz w:val="28"/>
          <w:szCs w:val="28"/>
        </w:rPr>
        <w:t>1.</w:t>
      </w:r>
      <w:r w:rsidR="003775EE">
        <w:rPr>
          <w:b w:val="0"/>
          <w:bCs w:val="0"/>
          <w:sz w:val="28"/>
          <w:szCs w:val="28"/>
        </w:rPr>
        <w:t xml:space="preserve"> </w:t>
      </w:r>
      <w:r w:rsidR="002D4633">
        <w:rPr>
          <w:b w:val="0"/>
          <w:bCs w:val="0"/>
          <w:sz w:val="28"/>
          <w:szCs w:val="28"/>
        </w:rPr>
        <w:t>Утвердить «дорожную карту» реализации концепции преподавания предметной области «Технология» в образовательных организациях г. Свободного, реализующих основные общеобразовательные программы, на 2020 – 2024 годы (далее – Концепция), указанную в приложении к настоящему приказу.</w:t>
      </w:r>
    </w:p>
    <w:p w:rsidR="002D4633" w:rsidRDefault="002D4633" w:rsidP="002D4633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3775E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Главному специалисту Управления образования Федоренко Н.А. обеспечить</w:t>
      </w:r>
      <w:r w:rsidR="004C4220">
        <w:rPr>
          <w:b w:val="0"/>
          <w:bCs w:val="0"/>
          <w:sz w:val="28"/>
          <w:szCs w:val="28"/>
        </w:rPr>
        <w:t>:</w:t>
      </w:r>
    </w:p>
    <w:p w:rsidR="004C4220" w:rsidRDefault="004C4220" w:rsidP="002D4633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2.1. Координацию деятельности руководителей общеобразовательных организаций по выполнению «дорожной карты» реализации Концепции;</w:t>
      </w:r>
    </w:p>
    <w:p w:rsidR="004C4220" w:rsidRDefault="004C4220" w:rsidP="002D4633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2.2. Проведение ежеквартального мониторинга по реализации мероприятий «дорожной карты» Концепции с предоставлением отчета в Министерство образования и науки Амурской области.</w:t>
      </w:r>
    </w:p>
    <w:p w:rsidR="004C4220" w:rsidRDefault="004C4220" w:rsidP="002D4633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Рекомендовать руководителям общеобразовательных организаций взять на контроль работу по выполнению мероприятий «дорожной карты» реализации Концепции. </w:t>
      </w:r>
    </w:p>
    <w:p w:rsidR="006B1154" w:rsidRDefault="006B1154" w:rsidP="006B1154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5552E8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="000C26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Контроль исполнения приказа оставляю </w:t>
      </w:r>
      <w:r w:rsidR="004C4220">
        <w:rPr>
          <w:b w:val="0"/>
          <w:bCs w:val="0"/>
          <w:sz w:val="28"/>
          <w:szCs w:val="28"/>
        </w:rPr>
        <w:t xml:space="preserve">возложить на заместителя начальника управления образования Беляева Д.Л. </w:t>
      </w:r>
    </w:p>
    <w:p w:rsidR="00784653" w:rsidRDefault="00784653" w:rsidP="00784653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784653" w:rsidRDefault="00784653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0E2C09" w:rsidRDefault="000E2C09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577E49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5210A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г. Свободного                                                              </w:t>
      </w:r>
      <w:r w:rsidR="0096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 В. Булыгин</w:t>
      </w:r>
    </w:p>
    <w:p w:rsidR="006B1154" w:rsidRDefault="006B1154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154" w:rsidRDefault="006B1154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154" w:rsidRDefault="006B1154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7C" w:rsidRDefault="000C267C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467" w:rsidRDefault="00D54467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4467" w:rsidSect="00967E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E"/>
    <w:rsid w:val="00016287"/>
    <w:rsid w:val="000634D5"/>
    <w:rsid w:val="00064E17"/>
    <w:rsid w:val="00091001"/>
    <w:rsid w:val="000C267C"/>
    <w:rsid w:val="000E2C09"/>
    <w:rsid w:val="0013196F"/>
    <w:rsid w:val="001441EF"/>
    <w:rsid w:val="001721E5"/>
    <w:rsid w:val="00174187"/>
    <w:rsid w:val="001A1B53"/>
    <w:rsid w:val="001B36BC"/>
    <w:rsid w:val="001E78C8"/>
    <w:rsid w:val="00250FBD"/>
    <w:rsid w:val="0025673C"/>
    <w:rsid w:val="002913B5"/>
    <w:rsid w:val="002A1FB5"/>
    <w:rsid w:val="002B11C0"/>
    <w:rsid w:val="002D4633"/>
    <w:rsid w:val="002F1D9B"/>
    <w:rsid w:val="00337214"/>
    <w:rsid w:val="003775EE"/>
    <w:rsid w:val="003C2634"/>
    <w:rsid w:val="00454C79"/>
    <w:rsid w:val="00457777"/>
    <w:rsid w:val="00487D4F"/>
    <w:rsid w:val="004B51EA"/>
    <w:rsid w:val="004C4220"/>
    <w:rsid w:val="004C67C6"/>
    <w:rsid w:val="004D6EA9"/>
    <w:rsid w:val="0051589A"/>
    <w:rsid w:val="005174C1"/>
    <w:rsid w:val="0053376E"/>
    <w:rsid w:val="005445CC"/>
    <w:rsid w:val="0055210A"/>
    <w:rsid w:val="005552E8"/>
    <w:rsid w:val="00577E49"/>
    <w:rsid w:val="005C03FA"/>
    <w:rsid w:val="005D5799"/>
    <w:rsid w:val="005E14CD"/>
    <w:rsid w:val="006132B2"/>
    <w:rsid w:val="00621492"/>
    <w:rsid w:val="00635414"/>
    <w:rsid w:val="0066233D"/>
    <w:rsid w:val="006669C8"/>
    <w:rsid w:val="00667484"/>
    <w:rsid w:val="006B1154"/>
    <w:rsid w:val="006B2731"/>
    <w:rsid w:val="006D1069"/>
    <w:rsid w:val="006D16C5"/>
    <w:rsid w:val="006E7366"/>
    <w:rsid w:val="007124BE"/>
    <w:rsid w:val="007332CB"/>
    <w:rsid w:val="00784653"/>
    <w:rsid w:val="0079253C"/>
    <w:rsid w:val="007A1DED"/>
    <w:rsid w:val="007B1D91"/>
    <w:rsid w:val="007B5E66"/>
    <w:rsid w:val="007E052D"/>
    <w:rsid w:val="00832480"/>
    <w:rsid w:val="00834E78"/>
    <w:rsid w:val="0085205D"/>
    <w:rsid w:val="0087058F"/>
    <w:rsid w:val="008E0399"/>
    <w:rsid w:val="009059D7"/>
    <w:rsid w:val="00905E2E"/>
    <w:rsid w:val="00920681"/>
    <w:rsid w:val="00932D2B"/>
    <w:rsid w:val="00961FB4"/>
    <w:rsid w:val="00967EBE"/>
    <w:rsid w:val="00A202DA"/>
    <w:rsid w:val="00A5169E"/>
    <w:rsid w:val="00A56558"/>
    <w:rsid w:val="00A664AA"/>
    <w:rsid w:val="00A72DF3"/>
    <w:rsid w:val="00A74B97"/>
    <w:rsid w:val="00AA3DB5"/>
    <w:rsid w:val="00B268C1"/>
    <w:rsid w:val="00B43CF4"/>
    <w:rsid w:val="00B71250"/>
    <w:rsid w:val="00B86C37"/>
    <w:rsid w:val="00BA044A"/>
    <w:rsid w:val="00BB262A"/>
    <w:rsid w:val="00BE09D4"/>
    <w:rsid w:val="00C1377A"/>
    <w:rsid w:val="00C27947"/>
    <w:rsid w:val="00C31455"/>
    <w:rsid w:val="00C61AC1"/>
    <w:rsid w:val="00C87EF1"/>
    <w:rsid w:val="00CB4805"/>
    <w:rsid w:val="00CD7917"/>
    <w:rsid w:val="00CE4062"/>
    <w:rsid w:val="00D54467"/>
    <w:rsid w:val="00D733AE"/>
    <w:rsid w:val="00D9797B"/>
    <w:rsid w:val="00DA4FB5"/>
    <w:rsid w:val="00DB71DC"/>
    <w:rsid w:val="00DD77C8"/>
    <w:rsid w:val="00DF58AA"/>
    <w:rsid w:val="00E00721"/>
    <w:rsid w:val="00E52D90"/>
    <w:rsid w:val="00E6307B"/>
    <w:rsid w:val="00E90C2E"/>
    <w:rsid w:val="00EC4962"/>
    <w:rsid w:val="00ED52A4"/>
    <w:rsid w:val="00F34BCA"/>
    <w:rsid w:val="00F53414"/>
    <w:rsid w:val="00F57AC7"/>
    <w:rsid w:val="00F94618"/>
    <w:rsid w:val="00F96A8D"/>
    <w:rsid w:val="00FA5FBE"/>
    <w:rsid w:val="00FC16C2"/>
    <w:rsid w:val="00FC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6CC7"/>
  <w15:docId w15:val="{769A3813-3EC8-4084-82DD-86D2CC7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1154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0072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35E7-0957-4E92-ADEF-E042F383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Наталья Александровна Федоренко</cp:lastModifiedBy>
  <cp:revision>3</cp:revision>
  <cp:lastPrinted>2021-09-24T05:26:00Z</cp:lastPrinted>
  <dcterms:created xsi:type="dcterms:W3CDTF">2021-09-24T01:53:00Z</dcterms:created>
  <dcterms:modified xsi:type="dcterms:W3CDTF">2021-09-24T05:49:00Z</dcterms:modified>
</cp:coreProperties>
</file>