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3D45D" w14:textId="63D6ED78" w:rsidR="00E35ED8" w:rsidRDefault="00E35ED8" w:rsidP="00E35ED8">
      <w:pPr>
        <w:rPr>
          <w:sz w:val="28"/>
          <w:szCs w:val="28"/>
        </w:rPr>
      </w:pPr>
    </w:p>
    <w:p w14:paraId="1AF3B8DC" w14:textId="13079AEE" w:rsidR="00E35ED8" w:rsidRDefault="00E35ED8" w:rsidP="00E35ED8">
      <w:pPr>
        <w:pStyle w:val="msotitle3"/>
        <w:widowControl w:val="0"/>
        <w:rPr>
          <w:rFonts w:ascii="Times New Roman" w:hAnsi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32"/>
          <w:szCs w:val="32"/>
        </w:rPr>
        <w:t>Программа круглого стола</w:t>
      </w:r>
    </w:p>
    <w:p w14:paraId="0E9565E7" w14:textId="7C210CC4" w:rsidR="00E35ED8" w:rsidRDefault="00E35ED8" w:rsidP="00E35ED8">
      <w:pPr>
        <w:pStyle w:val="msotitle3"/>
        <w:widowContro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«Психолого-педагогическое сопровождение детей-инвалидов и детей с ограниченными возможностями здоровья»</w:t>
      </w:r>
    </w:p>
    <w:p w14:paraId="14731A39" w14:textId="25CF491F" w:rsidR="00E35ED8" w:rsidRDefault="00E35ED8" w:rsidP="00E35ED8">
      <w:pPr>
        <w:widowControl w:val="0"/>
        <w:jc w:val="center"/>
      </w:pPr>
    </w:p>
    <w:p w14:paraId="1EC1C53D" w14:textId="44E2073F" w:rsidR="00E35ED8" w:rsidRDefault="00E35ED8" w:rsidP="00E35ED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C90EB07" wp14:editId="2EBA8737">
                <wp:simplePos x="0" y="0"/>
                <wp:positionH relativeFrom="column">
                  <wp:posOffset>228600</wp:posOffset>
                </wp:positionH>
                <wp:positionV relativeFrom="paragraph">
                  <wp:posOffset>1228090</wp:posOffset>
                </wp:positionV>
                <wp:extent cx="4859655" cy="6128385"/>
                <wp:effectExtent l="3810" t="0" r="381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59655" cy="612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B1C0E7" id="Прямоугольник 1" o:spid="_x0000_s1026" style="position:absolute;margin-left:18pt;margin-top:96.7pt;width:382.65pt;height:482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736"/>
      </w:tblGrid>
      <w:tr w:rsidR="00E35ED8" w14:paraId="4B1B6D7F" w14:textId="77777777" w:rsidTr="00BC5663">
        <w:trPr>
          <w:trHeight w:val="425"/>
        </w:trPr>
        <w:tc>
          <w:tcPr>
            <w:tcW w:w="467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B88869" w14:textId="77777777" w:rsidR="00E35ED8" w:rsidRDefault="00E35ED8" w:rsidP="00C16C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консультации</w:t>
            </w:r>
          </w:p>
        </w:tc>
        <w:tc>
          <w:tcPr>
            <w:tcW w:w="473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55D00D" w14:textId="77777777" w:rsidR="00E35ED8" w:rsidRDefault="00E35ED8" w:rsidP="00C16C36">
            <w:pPr>
              <w:widowControl w:val="0"/>
              <w:jc w:val="center"/>
            </w:pPr>
            <w:r>
              <w:t xml:space="preserve">Выступающий </w:t>
            </w:r>
          </w:p>
        </w:tc>
      </w:tr>
      <w:tr w:rsidR="00E35ED8" w14:paraId="22155851" w14:textId="77777777" w:rsidTr="00BC5663">
        <w:trPr>
          <w:trHeight w:val="589"/>
        </w:trPr>
        <w:tc>
          <w:tcPr>
            <w:tcW w:w="46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4474C1" w14:textId="77777777" w:rsidR="00E35ED8" w:rsidRDefault="00E35ED8" w:rsidP="00C16C36">
            <w:pPr>
              <w:widowControl w:val="0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Приветственное слово</w:t>
            </w:r>
          </w:p>
        </w:tc>
        <w:tc>
          <w:tcPr>
            <w:tcW w:w="47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40053A" w14:textId="77777777" w:rsidR="00E35ED8" w:rsidRPr="00B46D73" w:rsidRDefault="00E35ED8" w:rsidP="00C16C36">
            <w:pPr>
              <w:widowControl w:val="0"/>
              <w:ind w:left="79"/>
              <w:rPr>
                <w:sz w:val="24"/>
                <w:szCs w:val="24"/>
              </w:rPr>
            </w:pPr>
            <w:r w:rsidRPr="00B46D73">
              <w:rPr>
                <w:sz w:val="24"/>
                <w:szCs w:val="24"/>
              </w:rPr>
              <w:t>Начальник Управления образования администрации города Свободного</w:t>
            </w:r>
          </w:p>
        </w:tc>
      </w:tr>
      <w:tr w:rsidR="00E35ED8" w14:paraId="3F22056B" w14:textId="77777777" w:rsidTr="00BC5663">
        <w:trPr>
          <w:trHeight w:val="1118"/>
        </w:trPr>
        <w:tc>
          <w:tcPr>
            <w:tcW w:w="46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E9D187" w14:textId="77777777" w:rsidR="00E35ED8" w:rsidRDefault="00E35ED8" w:rsidP="00C16C36">
            <w:pPr>
              <w:widowControl w:val="0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услуг детям в отделении реабилитации несовершеннолетних с ограниченными физическими и умственными возможностями </w:t>
            </w:r>
          </w:p>
        </w:tc>
        <w:tc>
          <w:tcPr>
            <w:tcW w:w="47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17E110" w14:textId="77777777" w:rsidR="00E35ED8" w:rsidRPr="00B46D73" w:rsidRDefault="00E35ED8" w:rsidP="00C16C36">
            <w:pPr>
              <w:widowControl w:val="0"/>
              <w:ind w:left="79"/>
              <w:rPr>
                <w:sz w:val="24"/>
                <w:szCs w:val="24"/>
              </w:rPr>
            </w:pPr>
            <w:proofErr w:type="spellStart"/>
            <w:r w:rsidRPr="00B46D73">
              <w:rPr>
                <w:sz w:val="24"/>
                <w:szCs w:val="24"/>
              </w:rPr>
              <w:t>Михолап</w:t>
            </w:r>
            <w:proofErr w:type="spellEnd"/>
            <w:r w:rsidRPr="00B46D73">
              <w:rPr>
                <w:sz w:val="24"/>
                <w:szCs w:val="24"/>
              </w:rPr>
              <w:t xml:space="preserve"> Ольга Григорьевна, заведующая отделением реабилитации несовершеннолетних СКЦСОН «Лада»</w:t>
            </w:r>
          </w:p>
        </w:tc>
      </w:tr>
      <w:tr w:rsidR="00E35ED8" w14:paraId="6F9D3235" w14:textId="77777777" w:rsidTr="00BC5663">
        <w:trPr>
          <w:trHeight w:val="568"/>
        </w:trPr>
        <w:tc>
          <w:tcPr>
            <w:tcW w:w="46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36B536" w14:textId="77777777" w:rsidR="00E35ED8" w:rsidRDefault="00E35ED8" w:rsidP="00C16C36">
            <w:pPr>
              <w:widowControl w:val="0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группы ранней помощи</w:t>
            </w:r>
          </w:p>
        </w:tc>
        <w:tc>
          <w:tcPr>
            <w:tcW w:w="47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D29C34" w14:textId="77777777" w:rsidR="00E35ED8" w:rsidRPr="00B46D73" w:rsidRDefault="00E35ED8" w:rsidP="00C16C36">
            <w:pPr>
              <w:widowControl w:val="0"/>
              <w:ind w:left="79"/>
              <w:rPr>
                <w:sz w:val="24"/>
                <w:szCs w:val="24"/>
              </w:rPr>
            </w:pPr>
            <w:proofErr w:type="spellStart"/>
            <w:r w:rsidRPr="00B46D73">
              <w:rPr>
                <w:sz w:val="24"/>
                <w:szCs w:val="24"/>
              </w:rPr>
              <w:t>Макушева</w:t>
            </w:r>
            <w:proofErr w:type="spellEnd"/>
            <w:r w:rsidRPr="00B46D73">
              <w:rPr>
                <w:sz w:val="24"/>
                <w:szCs w:val="24"/>
              </w:rPr>
              <w:t xml:space="preserve"> Лариса Юрьевна, учитель-логопед </w:t>
            </w:r>
          </w:p>
          <w:p w14:paraId="32BF4A96" w14:textId="77777777" w:rsidR="00E35ED8" w:rsidRPr="00B46D73" w:rsidRDefault="00E35ED8" w:rsidP="00C16C36">
            <w:pPr>
              <w:widowControl w:val="0"/>
              <w:ind w:left="79"/>
              <w:rPr>
                <w:sz w:val="24"/>
                <w:szCs w:val="24"/>
              </w:rPr>
            </w:pPr>
            <w:r w:rsidRPr="00B46D73">
              <w:rPr>
                <w:sz w:val="24"/>
                <w:szCs w:val="24"/>
              </w:rPr>
              <w:t>МДОАУ д/с № 20</w:t>
            </w:r>
          </w:p>
        </w:tc>
      </w:tr>
      <w:tr w:rsidR="00E35ED8" w14:paraId="655E580D" w14:textId="77777777" w:rsidTr="00BC5663">
        <w:trPr>
          <w:trHeight w:val="1018"/>
        </w:trPr>
        <w:tc>
          <w:tcPr>
            <w:tcW w:w="46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9C13A9" w14:textId="77777777" w:rsidR="00E35ED8" w:rsidRDefault="00E35ED8" w:rsidP="00C16C36">
            <w:pPr>
              <w:widowControl w:val="0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Психолого-педагогическая деятельность по развитию социального потенциала детей с ограниченными возможностями здоровья.</w:t>
            </w:r>
          </w:p>
        </w:tc>
        <w:tc>
          <w:tcPr>
            <w:tcW w:w="47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AB36B4" w14:textId="77777777" w:rsidR="00E35ED8" w:rsidRPr="00B46D73" w:rsidRDefault="00E35ED8" w:rsidP="00C16C36">
            <w:pPr>
              <w:widowControl w:val="0"/>
              <w:ind w:left="79"/>
              <w:rPr>
                <w:sz w:val="24"/>
                <w:szCs w:val="24"/>
              </w:rPr>
            </w:pPr>
            <w:proofErr w:type="spellStart"/>
            <w:r w:rsidRPr="00B46D73">
              <w:rPr>
                <w:sz w:val="24"/>
                <w:szCs w:val="24"/>
              </w:rPr>
              <w:t>Папир</w:t>
            </w:r>
            <w:proofErr w:type="spellEnd"/>
            <w:r w:rsidRPr="00B46D73">
              <w:rPr>
                <w:sz w:val="24"/>
                <w:szCs w:val="24"/>
              </w:rPr>
              <w:t xml:space="preserve"> Ирина Владимировна, психолог ГАУСО АО «</w:t>
            </w:r>
            <w:proofErr w:type="spellStart"/>
            <w:r w:rsidRPr="00B46D73">
              <w:rPr>
                <w:sz w:val="24"/>
                <w:szCs w:val="24"/>
              </w:rPr>
              <w:t>Свободненский</w:t>
            </w:r>
            <w:proofErr w:type="spellEnd"/>
            <w:r w:rsidRPr="00B46D73">
              <w:rPr>
                <w:sz w:val="24"/>
                <w:szCs w:val="24"/>
              </w:rPr>
              <w:t xml:space="preserve"> специальный (коррекционный) детский дом»</w:t>
            </w:r>
          </w:p>
        </w:tc>
      </w:tr>
      <w:tr w:rsidR="00E35ED8" w14:paraId="5CF345B2" w14:textId="77777777" w:rsidTr="00BC5663">
        <w:trPr>
          <w:trHeight w:val="709"/>
        </w:trPr>
        <w:tc>
          <w:tcPr>
            <w:tcW w:w="46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64E18E" w14:textId="77777777" w:rsidR="00E35ED8" w:rsidRDefault="00E35ED8" w:rsidP="00C16C36">
            <w:pPr>
              <w:widowControl w:val="0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детей с задержкой речевого развития к обучению в школе</w:t>
            </w:r>
          </w:p>
        </w:tc>
        <w:tc>
          <w:tcPr>
            <w:tcW w:w="47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2E07F0" w14:textId="77777777" w:rsidR="00E35ED8" w:rsidRPr="00B46D73" w:rsidRDefault="00E35ED8" w:rsidP="00C16C36">
            <w:pPr>
              <w:widowControl w:val="0"/>
              <w:ind w:left="79"/>
              <w:rPr>
                <w:sz w:val="24"/>
                <w:szCs w:val="24"/>
              </w:rPr>
            </w:pPr>
            <w:proofErr w:type="spellStart"/>
            <w:r w:rsidRPr="00B46D73">
              <w:rPr>
                <w:sz w:val="24"/>
                <w:szCs w:val="24"/>
              </w:rPr>
              <w:t>Загорулько</w:t>
            </w:r>
            <w:proofErr w:type="spellEnd"/>
            <w:r w:rsidRPr="00B46D73">
              <w:rPr>
                <w:sz w:val="24"/>
                <w:szCs w:val="24"/>
              </w:rPr>
              <w:t xml:space="preserve"> Татьяна Филипповна, учитель-логопед МДОАУ д/с № 12</w:t>
            </w:r>
          </w:p>
        </w:tc>
      </w:tr>
      <w:tr w:rsidR="00E35ED8" w14:paraId="1B24571B" w14:textId="77777777" w:rsidTr="00BC5663">
        <w:trPr>
          <w:trHeight w:val="845"/>
        </w:trPr>
        <w:tc>
          <w:tcPr>
            <w:tcW w:w="46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C5B0C0" w14:textId="77777777" w:rsidR="00E35ED8" w:rsidRDefault="00E35ED8" w:rsidP="00C16C36">
            <w:pPr>
              <w:widowControl w:val="0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работы с детьми, имеющими задержку речевого развития, в дошкольном образовательном учреждении</w:t>
            </w:r>
          </w:p>
        </w:tc>
        <w:tc>
          <w:tcPr>
            <w:tcW w:w="47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1AB5F3" w14:textId="77777777" w:rsidR="00E35ED8" w:rsidRPr="00B46D73" w:rsidRDefault="00E35ED8" w:rsidP="00C16C36">
            <w:pPr>
              <w:widowControl w:val="0"/>
              <w:ind w:left="79"/>
              <w:rPr>
                <w:sz w:val="24"/>
                <w:szCs w:val="24"/>
              </w:rPr>
            </w:pPr>
            <w:proofErr w:type="spellStart"/>
            <w:r w:rsidRPr="00B46D73">
              <w:rPr>
                <w:sz w:val="24"/>
                <w:szCs w:val="24"/>
              </w:rPr>
              <w:t>Немыкина</w:t>
            </w:r>
            <w:proofErr w:type="spellEnd"/>
            <w:r w:rsidRPr="00B46D73">
              <w:rPr>
                <w:sz w:val="24"/>
                <w:szCs w:val="24"/>
              </w:rPr>
              <w:t xml:space="preserve"> Светлана </w:t>
            </w:r>
          </w:p>
          <w:p w14:paraId="1DC32364" w14:textId="77777777" w:rsidR="00E35ED8" w:rsidRPr="00B46D73" w:rsidRDefault="00E35ED8" w:rsidP="00C16C36">
            <w:pPr>
              <w:widowControl w:val="0"/>
              <w:ind w:left="79"/>
              <w:rPr>
                <w:sz w:val="24"/>
                <w:szCs w:val="24"/>
              </w:rPr>
            </w:pPr>
            <w:r w:rsidRPr="00B46D73">
              <w:rPr>
                <w:sz w:val="24"/>
                <w:szCs w:val="24"/>
              </w:rPr>
              <w:t xml:space="preserve">Васильевна, </w:t>
            </w:r>
          </w:p>
          <w:p w14:paraId="62316D52" w14:textId="77777777" w:rsidR="00E35ED8" w:rsidRPr="00B46D73" w:rsidRDefault="00E35ED8" w:rsidP="00C16C36">
            <w:pPr>
              <w:widowControl w:val="0"/>
              <w:ind w:left="79"/>
              <w:rPr>
                <w:sz w:val="24"/>
                <w:szCs w:val="24"/>
              </w:rPr>
            </w:pPr>
            <w:r w:rsidRPr="00B46D73">
              <w:rPr>
                <w:sz w:val="24"/>
                <w:szCs w:val="24"/>
              </w:rPr>
              <w:t>воспитатель МДОАУ д/с № 20</w:t>
            </w:r>
          </w:p>
          <w:p w14:paraId="1D3BD342" w14:textId="77777777" w:rsidR="00E35ED8" w:rsidRPr="00B46D73" w:rsidRDefault="00E35ED8" w:rsidP="00C16C36">
            <w:pPr>
              <w:widowControl w:val="0"/>
              <w:ind w:left="79"/>
              <w:rPr>
                <w:sz w:val="24"/>
                <w:szCs w:val="24"/>
              </w:rPr>
            </w:pPr>
          </w:p>
        </w:tc>
      </w:tr>
      <w:tr w:rsidR="00E35ED8" w14:paraId="0E0DD27D" w14:textId="77777777" w:rsidTr="00BC5663">
        <w:trPr>
          <w:trHeight w:val="1276"/>
        </w:trPr>
        <w:tc>
          <w:tcPr>
            <w:tcW w:w="46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C2E6F43" w14:textId="77777777" w:rsidR="00E35ED8" w:rsidRDefault="00E35ED8" w:rsidP="00C16C36">
            <w:pPr>
              <w:widowControl w:val="0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образовательного процесса для детей-инвалидов и детей с ограниченными возможностями здоровья в МОАУ СОШ № 5 им. К.Н. Чубаровой</w:t>
            </w:r>
          </w:p>
        </w:tc>
        <w:tc>
          <w:tcPr>
            <w:tcW w:w="47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6F4FFA" w14:textId="77777777" w:rsidR="00E35ED8" w:rsidRPr="00B46D73" w:rsidRDefault="00E35ED8" w:rsidP="00C16C36">
            <w:pPr>
              <w:widowControl w:val="0"/>
              <w:ind w:left="79"/>
              <w:rPr>
                <w:sz w:val="24"/>
                <w:szCs w:val="24"/>
              </w:rPr>
            </w:pPr>
            <w:r w:rsidRPr="00B46D73">
              <w:rPr>
                <w:sz w:val="24"/>
                <w:szCs w:val="24"/>
              </w:rPr>
              <w:t xml:space="preserve">Шипилова Анна </w:t>
            </w:r>
          </w:p>
          <w:p w14:paraId="555C2693" w14:textId="77777777" w:rsidR="00E35ED8" w:rsidRPr="00B46D73" w:rsidRDefault="00E35ED8" w:rsidP="00C16C36">
            <w:pPr>
              <w:widowControl w:val="0"/>
              <w:ind w:left="79"/>
              <w:rPr>
                <w:sz w:val="24"/>
                <w:szCs w:val="24"/>
              </w:rPr>
            </w:pPr>
            <w:r w:rsidRPr="00B46D73">
              <w:rPr>
                <w:sz w:val="24"/>
                <w:szCs w:val="24"/>
              </w:rPr>
              <w:t xml:space="preserve">Александровна, </w:t>
            </w:r>
          </w:p>
          <w:p w14:paraId="4B40BFE0" w14:textId="77777777" w:rsidR="00E35ED8" w:rsidRPr="00B46D73" w:rsidRDefault="00E35ED8" w:rsidP="00C16C36">
            <w:pPr>
              <w:widowControl w:val="0"/>
              <w:ind w:left="79"/>
              <w:rPr>
                <w:sz w:val="24"/>
                <w:szCs w:val="24"/>
              </w:rPr>
            </w:pPr>
            <w:r w:rsidRPr="00B46D73">
              <w:rPr>
                <w:sz w:val="24"/>
                <w:szCs w:val="24"/>
              </w:rPr>
              <w:t>директор МОАУ СОШ № 5 им. К.Н. Чубаровой</w:t>
            </w:r>
          </w:p>
        </w:tc>
      </w:tr>
      <w:tr w:rsidR="00E35ED8" w14:paraId="2CE0163C" w14:textId="77777777" w:rsidTr="00BC5663">
        <w:trPr>
          <w:trHeight w:val="1222"/>
        </w:trPr>
        <w:tc>
          <w:tcPr>
            <w:tcW w:w="46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50BE48" w14:textId="77777777" w:rsidR="00E35ED8" w:rsidRDefault="00E35ED8" w:rsidP="00C16C36">
            <w:pPr>
              <w:widowControl w:val="0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Организация образовательного процесса для детей-инвалидов и детей с ограниченными возможностями здоровья в системе дополнительного образования</w:t>
            </w:r>
          </w:p>
        </w:tc>
        <w:tc>
          <w:tcPr>
            <w:tcW w:w="47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A0A4D4" w14:textId="77777777" w:rsidR="00E35ED8" w:rsidRPr="00B46D73" w:rsidRDefault="00E35ED8" w:rsidP="00C16C36">
            <w:pPr>
              <w:widowControl w:val="0"/>
              <w:ind w:left="79"/>
              <w:rPr>
                <w:sz w:val="24"/>
                <w:szCs w:val="24"/>
              </w:rPr>
            </w:pPr>
            <w:r w:rsidRPr="00B46D73">
              <w:rPr>
                <w:sz w:val="24"/>
                <w:szCs w:val="24"/>
              </w:rPr>
              <w:t>Миркина Татьяна Павловна, методист МОАУ ДО ДДТ</w:t>
            </w:r>
          </w:p>
        </w:tc>
      </w:tr>
      <w:tr w:rsidR="00E35ED8" w14:paraId="20EAA46C" w14:textId="77777777" w:rsidTr="00BC5663">
        <w:trPr>
          <w:trHeight w:val="1087"/>
        </w:trPr>
        <w:tc>
          <w:tcPr>
            <w:tcW w:w="467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C1BEA2" w14:textId="77777777" w:rsidR="00E35ED8" w:rsidRDefault="00E35ED8" w:rsidP="00C16C36">
            <w:pPr>
              <w:widowControl w:val="0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комплексного обследования детей и подготовка рекомендаций по выбору специального образовательного маршрута.</w:t>
            </w:r>
          </w:p>
        </w:tc>
        <w:tc>
          <w:tcPr>
            <w:tcW w:w="473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BB2797" w14:textId="77777777" w:rsidR="00E35ED8" w:rsidRPr="00B46D73" w:rsidRDefault="00E35ED8" w:rsidP="00C16C36">
            <w:pPr>
              <w:widowControl w:val="0"/>
              <w:ind w:left="79"/>
              <w:rPr>
                <w:sz w:val="24"/>
                <w:szCs w:val="24"/>
              </w:rPr>
            </w:pPr>
            <w:r w:rsidRPr="00B46D73">
              <w:rPr>
                <w:sz w:val="24"/>
                <w:szCs w:val="24"/>
              </w:rPr>
              <w:t>Яровая Оксана Сергеевна, главный специалист Управления образования</w:t>
            </w:r>
          </w:p>
        </w:tc>
      </w:tr>
    </w:tbl>
    <w:p w14:paraId="64B29188" w14:textId="77777777" w:rsidR="00E35ED8" w:rsidRDefault="00E35ED8" w:rsidP="00E35ED8"/>
    <w:p w14:paraId="3186077E" w14:textId="77777777" w:rsidR="00E35ED8" w:rsidRDefault="00E35ED8" w:rsidP="00E35ED8">
      <w:pPr>
        <w:pStyle w:val="a3"/>
        <w:tabs>
          <w:tab w:val="left" w:pos="709"/>
          <w:tab w:val="left" w:pos="851"/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14:paraId="7DDA34A0" w14:textId="77777777" w:rsidR="00E35ED8" w:rsidRDefault="00E35ED8" w:rsidP="00E35ED8">
      <w:pPr>
        <w:pStyle w:val="a3"/>
        <w:tabs>
          <w:tab w:val="left" w:pos="709"/>
          <w:tab w:val="left" w:pos="851"/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14:paraId="3721E5BF" w14:textId="77777777" w:rsidR="00E35ED8" w:rsidRDefault="00E35ED8" w:rsidP="00E35ED8">
      <w:pPr>
        <w:pStyle w:val="a3"/>
        <w:tabs>
          <w:tab w:val="left" w:pos="709"/>
          <w:tab w:val="left" w:pos="851"/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14:paraId="4760EDD5" w14:textId="77777777" w:rsidR="00E35ED8" w:rsidRPr="00E35ED8" w:rsidRDefault="00E35ED8" w:rsidP="00E35ED8">
      <w:pPr>
        <w:rPr>
          <w:sz w:val="28"/>
          <w:szCs w:val="28"/>
        </w:rPr>
      </w:pPr>
    </w:p>
    <w:sectPr w:rsidR="00E35ED8" w:rsidRPr="00E3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D8"/>
    <w:rsid w:val="00040FB1"/>
    <w:rsid w:val="0099724A"/>
    <w:rsid w:val="00BC5663"/>
    <w:rsid w:val="00CA3E1B"/>
    <w:rsid w:val="00E35ED8"/>
    <w:rsid w:val="00F2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6676"/>
  <w15:chartTrackingRefBased/>
  <w15:docId w15:val="{714294C2-57F5-427D-84A1-B6767BD3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E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msotitle3">
    <w:name w:val="msotitle3"/>
    <w:basedOn w:val="a"/>
    <w:rsid w:val="00E35ED8"/>
    <w:pPr>
      <w:spacing w:after="100" w:line="240" w:lineRule="auto"/>
      <w:jc w:val="center"/>
    </w:pPr>
    <w:rPr>
      <w:rFonts w:ascii="Book Antiqua" w:eastAsia="Times New Roman" w:hAnsi="Book Antiqua" w:cs="Times New Roman"/>
      <w:color w:val="FFFFFF"/>
      <w:kern w:val="28"/>
      <w:sz w:val="46"/>
      <w:szCs w:val="4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Наталья Валерьевна</dc:creator>
  <cp:keywords/>
  <dc:description/>
  <cp:lastModifiedBy>service</cp:lastModifiedBy>
  <cp:revision>4</cp:revision>
  <dcterms:created xsi:type="dcterms:W3CDTF">2022-12-08T04:39:00Z</dcterms:created>
  <dcterms:modified xsi:type="dcterms:W3CDTF">2022-12-08T05:53:00Z</dcterms:modified>
</cp:coreProperties>
</file>