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81" w:rsidRPr="00BA733E" w:rsidRDefault="00313581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  <w:u w:val="single"/>
        </w:rPr>
      </w:pPr>
      <w:r w:rsidRPr="00BA733E">
        <w:rPr>
          <w:b/>
          <w:sz w:val="32"/>
          <w:szCs w:val="28"/>
          <w:u w:val="single"/>
        </w:rPr>
        <w:t>«СОВРЕМЕННЫЙ РОДИТЕЛЬ»</w:t>
      </w:r>
    </w:p>
    <w:p w:rsidR="00313581" w:rsidRDefault="00313581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</w:pPr>
      <w:r w:rsidRPr="00313581">
        <w:rPr>
          <w:b/>
          <w:sz w:val="32"/>
          <w:szCs w:val="28"/>
        </w:rPr>
        <w:t>БЕСПЛАТНАЯ КОНСУЛЬТАЦИОННАЯ</w:t>
      </w:r>
    </w:p>
    <w:p w:rsidR="001A6E46" w:rsidRPr="00313581" w:rsidRDefault="00313581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</w:pPr>
      <w:r w:rsidRPr="00313581">
        <w:rPr>
          <w:b/>
          <w:sz w:val="32"/>
          <w:szCs w:val="28"/>
        </w:rPr>
        <w:t xml:space="preserve"> ПОДДЕРЖКА РОДИТЕЛЕЙ</w:t>
      </w:r>
    </w:p>
    <w:p w:rsidR="001A6E46" w:rsidRPr="00313581" w:rsidRDefault="001A6E46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3581">
        <w:rPr>
          <w:sz w:val="28"/>
          <w:szCs w:val="28"/>
        </w:rPr>
        <w:t xml:space="preserve">В рамках реализации федерального проекта «Современная школа», национального проекта «Образование», на базе ГАУ ДПО «Амурский </w:t>
      </w:r>
      <w:bookmarkStart w:id="0" w:name="_GoBack"/>
      <w:bookmarkEnd w:id="0"/>
      <w:r w:rsidRPr="00313581">
        <w:rPr>
          <w:sz w:val="28"/>
          <w:szCs w:val="28"/>
        </w:rPr>
        <w:t xml:space="preserve">областной институт развития» с 2019 года создана и </w:t>
      </w:r>
      <w:r w:rsidR="00BA733E" w:rsidRPr="00313581">
        <w:rPr>
          <w:sz w:val="28"/>
          <w:szCs w:val="28"/>
        </w:rPr>
        <w:t>функционирует «</w:t>
      </w:r>
      <w:r w:rsidRPr="00313581">
        <w:rPr>
          <w:sz w:val="28"/>
          <w:szCs w:val="28"/>
        </w:rPr>
        <w:t xml:space="preserve">Служба психолого-педагогической, методической и консультативной помощи родителям (законным представителям) детей, а также гражданам, желающим </w:t>
      </w:r>
      <w:r w:rsidR="00BA733E" w:rsidRPr="00313581">
        <w:rPr>
          <w:sz w:val="28"/>
          <w:szCs w:val="28"/>
        </w:rPr>
        <w:t>принять на</w:t>
      </w:r>
      <w:r w:rsidRPr="00313581">
        <w:rPr>
          <w:sz w:val="28"/>
          <w:szCs w:val="28"/>
        </w:rPr>
        <w:t xml:space="preserve"> воспитание в свои семьи детей, оставшихся без попечения родителей».</w:t>
      </w:r>
    </w:p>
    <w:p w:rsidR="001A6E46" w:rsidRPr="00313581" w:rsidRDefault="001A6E46" w:rsidP="00BA73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 xml:space="preserve">Целью Службы является - создание условий для повышения компетентности родителей (законных представителей) детей в вопросах их развития, воспитания, обучения и социализации получателя информации о собственных правах, правах ребенка в сфере образования. Планирование родителями (законными представителями) действий по решению возникающих при воспитании, развитии и обучении ребенка вопросов. Определение перечня и порядка выполнения необходимых действий гражданам, желающим принять на воспитание в свою семью детей, оставшихся без попечения родителей. </w:t>
      </w:r>
    </w:p>
    <w:p w:rsidR="001A6E46" w:rsidRPr="00313581" w:rsidRDefault="001A6E46" w:rsidP="00BA733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A733E" w:rsidRPr="00313581">
        <w:rPr>
          <w:rFonts w:ascii="Times New Roman" w:hAnsi="Times New Roman" w:cs="Times New Roman"/>
          <w:sz w:val="28"/>
          <w:szCs w:val="28"/>
        </w:rPr>
        <w:t>задачами Службы являются</w:t>
      </w:r>
      <w:r w:rsidRPr="00313581">
        <w:rPr>
          <w:rFonts w:ascii="Times New Roman" w:hAnsi="Times New Roman" w:cs="Times New Roman"/>
          <w:sz w:val="28"/>
          <w:szCs w:val="28"/>
        </w:rPr>
        <w:t xml:space="preserve"> - оказание </w:t>
      </w:r>
      <w:r w:rsidRPr="00313581">
        <w:rPr>
          <w:rStyle w:val="fontstyle01"/>
          <w:rFonts w:ascii="Times New Roman" w:hAnsi="Times New Roman" w:cs="Times New Roman"/>
        </w:rPr>
        <w:t xml:space="preserve"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вопросах </w:t>
      </w:r>
      <w:r w:rsidRPr="00313581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 А также навигация, консультирование родителей, воспитывающих детей с разными образовательными потребностями и оказание им информационно-методической помощи.</w:t>
      </w:r>
    </w:p>
    <w:p w:rsidR="001A6E46" w:rsidRPr="00313581" w:rsidRDefault="001A6E46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3581">
        <w:rPr>
          <w:sz w:val="28"/>
          <w:szCs w:val="28"/>
        </w:rPr>
        <w:t xml:space="preserve">Ежегодно специалисты Службы (психологи, логопеды, социальные педагоги, методисты, юрист и т.д.) проводят более 10000 бесплатных консультации для родителей по вопросам образования, развития, воспитания и социализации детей на территории школ, детских садов. </w:t>
      </w:r>
    </w:p>
    <w:p w:rsidR="001A6E46" w:rsidRPr="00313581" w:rsidRDefault="001A6E46" w:rsidP="00BA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Работа специалистов по оказанию бесплатной консультативной помощи родителям (законным представителям) детей, психолого-педагогической, методической консультативной поддержки, ориентирована на решение проблем, связанных с воспитанием, обучением, развитием и социализацией детей от 0 до 18 лет.</w:t>
      </w:r>
    </w:p>
    <w:p w:rsidR="001A6E46" w:rsidRPr="00313581" w:rsidRDefault="001A6E46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3581">
        <w:rPr>
          <w:sz w:val="28"/>
          <w:szCs w:val="28"/>
        </w:rPr>
        <w:lastRenderedPageBreak/>
        <w:t xml:space="preserve">При предварительной записи родители могут самостоятельно, обратится за услугой и </w:t>
      </w:r>
      <w:r w:rsidR="00BA733E" w:rsidRPr="00313581">
        <w:rPr>
          <w:sz w:val="28"/>
          <w:szCs w:val="28"/>
        </w:rPr>
        <w:t>получить БЕСПЛАТНУЮ</w:t>
      </w:r>
      <w:r w:rsidRPr="00313581">
        <w:rPr>
          <w:sz w:val="28"/>
          <w:szCs w:val="28"/>
        </w:rPr>
        <w:t xml:space="preserve"> КОНСУЛЬТАЦИЮ в очной или дистанционной форме по средствам сотовой или видеосвязи. Записаться на консультацию можно позвонив по телефону </w:t>
      </w:r>
      <w:r w:rsidRPr="00313581">
        <w:rPr>
          <w:rStyle w:val="js-phone-number"/>
          <w:sz w:val="28"/>
          <w:szCs w:val="28"/>
        </w:rPr>
        <w:t xml:space="preserve">+7 (4162) 226-247 или посредством записи на сайте Службы </w:t>
      </w:r>
      <w:hyperlink r:id="rId4" w:history="1">
        <w:r w:rsidRPr="00313581">
          <w:rPr>
            <w:rStyle w:val="a4"/>
            <w:sz w:val="28"/>
            <w:szCs w:val="28"/>
          </w:rPr>
          <w:t>https://родители28.амур-иро.рф/</w:t>
        </w:r>
      </w:hyperlink>
      <w:r w:rsidRPr="00313581">
        <w:rPr>
          <w:rStyle w:val="js-phone-number"/>
          <w:sz w:val="28"/>
          <w:szCs w:val="28"/>
        </w:rPr>
        <w:t>.</w:t>
      </w:r>
    </w:p>
    <w:p w:rsidR="001A6E46" w:rsidRPr="00313581" w:rsidRDefault="001A6E46" w:rsidP="00BA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 xml:space="preserve">Также Службой создан </w:t>
      </w:r>
      <w:proofErr w:type="spellStart"/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 xml:space="preserve"> канал «Современный родитель,</w:t>
      </w:r>
      <w:r w:rsidRPr="00313581">
        <w:rPr>
          <w:rFonts w:ascii="Times New Roman" w:hAnsi="Times New Roman" w:cs="Times New Roman"/>
          <w:sz w:val="28"/>
          <w:szCs w:val="28"/>
        </w:rPr>
        <w:t xml:space="preserve"> ежедневно к группе присоединяются родители из разных уголков Амурской области и России!  Присоединиться к каналу можно по ссылке </w:t>
      </w:r>
      <w:hyperlink r:id="rId5" w:history="1"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/+</w:t>
        </w:r>
        <w:proofErr w:type="spellStart"/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jvpRnzkM</w:t>
        </w:r>
        <w:proofErr w:type="spellEnd"/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</w:t>
        </w:r>
        <w:proofErr w:type="spellEnd"/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313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ZTBi</w:t>
        </w:r>
        <w:proofErr w:type="spellEnd"/>
      </w:hyperlink>
      <w:r w:rsidRPr="00313581">
        <w:rPr>
          <w:rFonts w:ascii="Times New Roman" w:hAnsi="Times New Roman" w:cs="Times New Roman"/>
          <w:sz w:val="28"/>
          <w:szCs w:val="28"/>
        </w:rPr>
        <w:t xml:space="preserve">. </w:t>
      </w:r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13581">
        <w:rPr>
          <w:rStyle w:val="js-phone-number"/>
          <w:rFonts w:ascii="Times New Roman" w:hAnsi="Times New Roman" w:cs="Times New Roman"/>
          <w:sz w:val="28"/>
          <w:szCs w:val="28"/>
        </w:rPr>
        <w:t xml:space="preserve"> канале проводятся «</w:t>
      </w:r>
      <w:r w:rsidRPr="00313581">
        <w:rPr>
          <w:rFonts w:ascii="Times New Roman" w:hAnsi="Times New Roman" w:cs="Times New Roman"/>
          <w:sz w:val="28"/>
          <w:szCs w:val="28"/>
        </w:rPr>
        <w:t xml:space="preserve">онлайн – чаты» для родителей (это возможность задать анонимный вопрос специалисту и получить на него ответ). Публикуются анонсы мероприятий (актуальные новости о предстоящих </w:t>
      </w:r>
      <w:r w:rsidR="00BA733E" w:rsidRPr="00313581">
        <w:rPr>
          <w:rFonts w:ascii="Times New Roman" w:hAnsi="Times New Roman" w:cs="Times New Roman"/>
          <w:sz w:val="28"/>
          <w:szCs w:val="28"/>
        </w:rPr>
        <w:t>тренингах, мастер</w:t>
      </w:r>
      <w:r w:rsidRPr="00313581">
        <w:rPr>
          <w:rFonts w:ascii="Times New Roman" w:hAnsi="Times New Roman" w:cs="Times New Roman"/>
          <w:sz w:val="28"/>
          <w:szCs w:val="28"/>
        </w:rPr>
        <w:t xml:space="preserve">- классах, практикумах, семинарах и </w:t>
      </w:r>
      <w:proofErr w:type="spellStart"/>
      <w:r w:rsidRPr="0031358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13581">
        <w:rPr>
          <w:rFonts w:ascii="Times New Roman" w:hAnsi="Times New Roman" w:cs="Times New Roman"/>
          <w:sz w:val="28"/>
          <w:szCs w:val="28"/>
        </w:rPr>
        <w:t xml:space="preserve"> для родителей), практические рекомендации (полезные памятки и </w:t>
      </w:r>
      <w:proofErr w:type="spellStart"/>
      <w:r w:rsidRPr="00313581">
        <w:rPr>
          <w:rFonts w:ascii="Times New Roman" w:hAnsi="Times New Roman" w:cs="Times New Roman"/>
          <w:sz w:val="28"/>
          <w:szCs w:val="28"/>
        </w:rPr>
        <w:t>гайды</w:t>
      </w:r>
      <w:proofErr w:type="spellEnd"/>
      <w:r w:rsidRPr="00313581">
        <w:rPr>
          <w:rFonts w:ascii="Times New Roman" w:hAnsi="Times New Roman" w:cs="Times New Roman"/>
          <w:sz w:val="28"/>
          <w:szCs w:val="28"/>
        </w:rPr>
        <w:t xml:space="preserve"> для родителей), осуществляется психолого-педагогическая, методическая и консультативная поддержка родителей.</w:t>
      </w:r>
    </w:p>
    <w:p w:rsidR="00313581" w:rsidRPr="00BA733E" w:rsidRDefault="001A6E46" w:rsidP="00BA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3581">
        <w:rPr>
          <w:sz w:val="28"/>
          <w:szCs w:val="28"/>
        </w:rPr>
        <w:t xml:space="preserve">Подробнее ознакомится с деятельностью Службы, можно на сайте </w:t>
      </w:r>
      <w:hyperlink r:id="rId6" w:history="1">
        <w:r w:rsidRPr="00313581">
          <w:rPr>
            <w:rStyle w:val="a4"/>
            <w:sz w:val="28"/>
            <w:szCs w:val="28"/>
          </w:rPr>
          <w:t>https://родители28.амур-иро.рф/</w:t>
        </w:r>
      </w:hyperlink>
      <w:r w:rsidRPr="00313581">
        <w:rPr>
          <w:rStyle w:val="js-phone-number"/>
          <w:sz w:val="28"/>
          <w:szCs w:val="28"/>
        </w:rPr>
        <w:t>.</w:t>
      </w:r>
    </w:p>
    <w:p w:rsidR="00313581" w:rsidRPr="00313581" w:rsidRDefault="00313581" w:rsidP="003135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3581">
        <w:rPr>
          <w:rFonts w:ascii="Times New Roman" w:hAnsi="Times New Roman" w:cs="Times New Roman"/>
          <w:b/>
          <w:sz w:val="32"/>
          <w:szCs w:val="28"/>
        </w:rPr>
        <w:t xml:space="preserve">АНОНИМНЫЙ ОНЛАЙН – </w:t>
      </w:r>
      <w:r w:rsidR="00BA733E" w:rsidRPr="00313581">
        <w:rPr>
          <w:rFonts w:ascii="Times New Roman" w:hAnsi="Times New Roman" w:cs="Times New Roman"/>
          <w:b/>
          <w:sz w:val="32"/>
          <w:szCs w:val="28"/>
        </w:rPr>
        <w:t>ЧАТ</w:t>
      </w:r>
      <w:r w:rsidR="00BA733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A733E" w:rsidRPr="00313581">
        <w:rPr>
          <w:rFonts w:ascii="Times New Roman" w:hAnsi="Times New Roman" w:cs="Times New Roman"/>
          <w:b/>
          <w:sz w:val="32"/>
          <w:szCs w:val="28"/>
        </w:rPr>
        <w:t>ДЛЯ</w:t>
      </w:r>
      <w:r w:rsidRPr="00313581">
        <w:rPr>
          <w:rFonts w:ascii="Times New Roman" w:hAnsi="Times New Roman" w:cs="Times New Roman"/>
          <w:b/>
          <w:sz w:val="32"/>
          <w:szCs w:val="28"/>
        </w:rPr>
        <w:t xml:space="preserve"> РОДИТЕЛЕЙ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581">
        <w:rPr>
          <w:rFonts w:ascii="Times New Roman" w:hAnsi="Times New Roman" w:cs="Times New Roman"/>
          <w:color w:val="000000"/>
          <w:sz w:val="28"/>
          <w:szCs w:val="28"/>
        </w:rPr>
        <w:t xml:space="preserve">Иногда бывает так, что родители боятся попросить помощи, </w:t>
      </w:r>
      <w:proofErr w:type="spellStart"/>
      <w:r w:rsidRPr="00313581">
        <w:rPr>
          <w:rFonts w:ascii="Times New Roman" w:hAnsi="Times New Roman" w:cs="Times New Roman"/>
          <w:color w:val="000000"/>
          <w:sz w:val="28"/>
          <w:szCs w:val="28"/>
        </w:rPr>
        <w:t>придти</w:t>
      </w:r>
      <w:proofErr w:type="spellEnd"/>
      <w:r w:rsidRPr="00313581">
        <w:rPr>
          <w:rFonts w:ascii="Times New Roman" w:hAnsi="Times New Roman" w:cs="Times New Roman"/>
          <w:color w:val="000000"/>
          <w:sz w:val="28"/>
          <w:szCs w:val="28"/>
        </w:rPr>
        <w:t xml:space="preserve"> на консультацию или позвонить, есть небольшая тревога или даже страх показаться не таким как все. Но бывают ситуации, когда рекомендация специалиста очень важна. 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Именно поэтому мы создали комфортные условия для каждого родителя и получить помощь специалиста можно Анонимно. 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color w:val="000000"/>
          <w:sz w:val="28"/>
          <w:szCs w:val="28"/>
        </w:rPr>
        <w:t xml:space="preserve">Так родитель может задать вопрос консультанту посредством заполнения электронной формы </w:t>
      </w:r>
      <w:hyperlink r:id="rId7" w:history="1">
        <w:r w:rsidRPr="00313581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https://forms.yandex.ru/u/641a4ce3c769f107108b221e/</w:t>
        </w:r>
      </w:hyperlink>
      <w:r w:rsidRPr="0031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581">
        <w:rPr>
          <w:rFonts w:ascii="Times New Roman" w:hAnsi="Times New Roman" w:cs="Times New Roman"/>
          <w:sz w:val="28"/>
          <w:szCs w:val="28"/>
        </w:rPr>
        <w:t xml:space="preserve">  и получить на него ответ специалиста  (БЕЗ указания вашего ФИО/анонимно) в группе </w:t>
      </w:r>
      <w:proofErr w:type="spellStart"/>
      <w:r w:rsidRPr="0031358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13581">
        <w:rPr>
          <w:rFonts w:ascii="Times New Roman" w:hAnsi="Times New Roman" w:cs="Times New Roman"/>
          <w:sz w:val="28"/>
          <w:szCs w:val="28"/>
        </w:rPr>
        <w:t xml:space="preserve"> «Современный родитель» </w:t>
      </w:r>
      <w:hyperlink r:id="rId8" w:history="1"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/+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jvpRnzkM</w:t>
        </w:r>
        <w:proofErr w:type="spellEnd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9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iI</w:t>
        </w:r>
        <w:proofErr w:type="spellEnd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ZTBi</w:t>
        </w:r>
        <w:proofErr w:type="spellEnd"/>
      </w:hyperlink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Ежедневно наши Консультанты отвечают на значимые вопросы для </w:t>
      </w:r>
      <w:proofErr w:type="gramStart"/>
      <w:r w:rsidRPr="00313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родителей, </w:t>
      </w:r>
      <w:r w:rsidRPr="00313581">
        <w:rPr>
          <w:rFonts w:ascii="Times New Roman" w:hAnsi="Times New Roman" w:cs="Times New Roman"/>
          <w:b/>
          <w:sz w:val="28"/>
          <w:szCs w:val="28"/>
        </w:rPr>
        <w:t xml:space="preserve"> задать</w:t>
      </w:r>
      <w:proofErr w:type="gramEnd"/>
      <w:r w:rsidRPr="00313581">
        <w:rPr>
          <w:rFonts w:ascii="Times New Roman" w:hAnsi="Times New Roman" w:cs="Times New Roman"/>
          <w:b/>
          <w:sz w:val="28"/>
          <w:szCs w:val="28"/>
        </w:rPr>
        <w:t xml:space="preserve"> свои волнующие вопросы о воспитании, образовании, развитии, социализации вашего ребенка можете и Вы.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581">
        <w:rPr>
          <w:rFonts w:ascii="Times New Roman" w:hAnsi="Times New Roman" w:cs="Times New Roman"/>
          <w:b/>
          <w:bCs/>
          <w:sz w:val="28"/>
          <w:szCs w:val="28"/>
        </w:rPr>
        <w:t xml:space="preserve">Наши контакты: 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81">
        <w:rPr>
          <w:rFonts w:ascii="Times New Roman" w:hAnsi="Times New Roman" w:cs="Times New Roman"/>
          <w:b/>
          <w:bCs/>
          <w:sz w:val="28"/>
          <w:szCs w:val="28"/>
        </w:rPr>
        <w:t>Амурская область, г. Благовещенск, улица Пушкина, д. 44, каб.24</w:t>
      </w:r>
      <w:r w:rsidRPr="0031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81">
        <w:rPr>
          <w:rFonts w:ascii="Times New Roman" w:hAnsi="Times New Roman" w:cs="Times New Roman"/>
          <w:b/>
          <w:bCs/>
          <w:sz w:val="28"/>
          <w:szCs w:val="28"/>
        </w:rPr>
        <w:t>Телефон: +7 (4162) 226-24 7</w:t>
      </w:r>
      <w:r w:rsidRPr="00313581">
        <w:rPr>
          <w:rFonts w:ascii="Times New Roman" w:hAnsi="Times New Roman" w:cs="Times New Roman"/>
          <w:b/>
          <w:sz w:val="28"/>
          <w:szCs w:val="28"/>
        </w:rPr>
        <w:t xml:space="preserve"> (консультация БЕСПЛАТНАЯ)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81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9" w:history="1"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https://родители28.амур-иро.рф/</w:t>
        </w:r>
      </w:hyperlink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581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Pr="0031358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</w:t>
        </w:r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/+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jvpRnzkM</w:t>
        </w:r>
        <w:proofErr w:type="spellEnd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9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iI</w:t>
        </w:r>
        <w:proofErr w:type="spellEnd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 w:rsidRPr="003135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ZTBi</w:t>
        </w:r>
        <w:proofErr w:type="spellEnd"/>
      </w:hyperlink>
      <w:r w:rsidRPr="0031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581" w:rsidRPr="00313581" w:rsidRDefault="00313581" w:rsidP="00BA73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581" w:rsidRPr="00313581" w:rsidRDefault="00313581" w:rsidP="00BA733E">
      <w:pPr>
        <w:spacing w:after="0"/>
      </w:pPr>
    </w:p>
    <w:sectPr w:rsidR="00313581" w:rsidRPr="00313581" w:rsidSect="0011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E46"/>
    <w:rsid w:val="00115037"/>
    <w:rsid w:val="001A6E46"/>
    <w:rsid w:val="0022225D"/>
    <w:rsid w:val="00313581"/>
    <w:rsid w:val="00416920"/>
    <w:rsid w:val="004A35C8"/>
    <w:rsid w:val="005710E4"/>
    <w:rsid w:val="00676F45"/>
    <w:rsid w:val="00B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12F3"/>
  <w15:docId w15:val="{DF753B36-4264-4C4D-9398-A10A06A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6E46"/>
    <w:rPr>
      <w:color w:val="0000FF"/>
      <w:u w:val="single"/>
    </w:rPr>
  </w:style>
  <w:style w:type="character" w:customStyle="1" w:styleId="js-phone-number">
    <w:name w:val="js-phone-number"/>
    <w:basedOn w:val="a0"/>
    <w:rsid w:val="001A6E46"/>
  </w:style>
  <w:style w:type="character" w:customStyle="1" w:styleId="fontstyle01">
    <w:name w:val="fontstyle01"/>
    <w:basedOn w:val="a0"/>
    <w:rsid w:val="001A6E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jvpRnzkM9iI0ZT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1a4ce3c769f107108b221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&#1086;&#1076;&#1080;&#1090;&#1077;&#1083;&#1080;28.&#1072;&#1084;&#1091;&#1088;-&#1080;&#1088;&#1086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+jvpRnzkM9iI0ZTBi" TargetMode="External"/><Relationship Id="rId10" Type="http://schemas.openxmlformats.org/officeDocument/2006/relationships/hyperlink" Target="https://t.me/+jvpRnzkM9iI0ZTBi" TargetMode="External"/><Relationship Id="rId4" Type="http://schemas.openxmlformats.org/officeDocument/2006/relationships/hyperlink" Target="https://&#1088;&#1086;&#1076;&#1080;&#1090;&#1077;&#1083;&#1080;28.&#1072;&#1084;&#1091;&#1088;-&#1080;&#1088;&#1086;.&#1088;&#1092;/" TargetMode="External"/><Relationship Id="rId9" Type="http://schemas.openxmlformats.org/officeDocument/2006/relationships/hyperlink" Target="https://&#1088;&#1086;&#1076;&#1080;&#1090;&#1077;&#1083;&#1080;28.&#1072;&#1084;&#1091;&#1088;-&#1080;&#1088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3996</Characters>
  <Application>Microsoft Office Word</Application>
  <DocSecurity>0</DocSecurity>
  <Lines>33</Lines>
  <Paragraphs>9</Paragraphs>
  <ScaleCrop>false</ScaleCrop>
  <Company>Grizli777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 Александровна Федоренко</cp:lastModifiedBy>
  <cp:revision>3</cp:revision>
  <dcterms:created xsi:type="dcterms:W3CDTF">2023-05-18T04:25:00Z</dcterms:created>
  <dcterms:modified xsi:type="dcterms:W3CDTF">2023-05-18T04:30:00Z</dcterms:modified>
</cp:coreProperties>
</file>