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F3" w:rsidRDefault="006024E6" w:rsidP="006024E6">
      <w:pPr>
        <w:jc w:val="right"/>
        <w:rPr>
          <w:rFonts w:ascii="Times New Roman" w:hAnsi="Times New Roman" w:cs="Times New Roman"/>
          <w:sz w:val="28"/>
          <w:szCs w:val="28"/>
        </w:rPr>
      </w:pPr>
      <w:r w:rsidRPr="006024E6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6024E6" w:rsidRDefault="006024E6" w:rsidP="006024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4E6">
        <w:rPr>
          <w:rFonts w:ascii="Times New Roman" w:hAnsi="Times New Roman" w:cs="Times New Roman"/>
          <w:b/>
          <w:sz w:val="28"/>
          <w:szCs w:val="28"/>
        </w:rPr>
        <w:t>Показатель «Качество образовательных программ дошкольного образования»</w:t>
      </w:r>
    </w:p>
    <w:tbl>
      <w:tblPr>
        <w:tblStyle w:val="a3"/>
        <w:tblW w:w="0" w:type="auto"/>
        <w:tblLook w:val="04A0"/>
      </w:tblPr>
      <w:tblGrid>
        <w:gridCol w:w="772"/>
        <w:gridCol w:w="3385"/>
        <w:gridCol w:w="669"/>
        <w:gridCol w:w="607"/>
        <w:gridCol w:w="609"/>
        <w:gridCol w:w="717"/>
        <w:gridCol w:w="669"/>
        <w:gridCol w:w="717"/>
        <w:gridCol w:w="717"/>
        <w:gridCol w:w="717"/>
        <w:gridCol w:w="717"/>
        <w:gridCol w:w="717"/>
        <w:gridCol w:w="1285"/>
        <w:gridCol w:w="1285"/>
        <w:gridCol w:w="1390"/>
      </w:tblGrid>
      <w:tr w:rsidR="008B25DB" w:rsidTr="000B1446">
        <w:trPr>
          <w:trHeight w:val="1044"/>
        </w:trPr>
        <w:tc>
          <w:tcPr>
            <w:tcW w:w="772" w:type="dxa"/>
            <w:vMerge w:val="restart"/>
          </w:tcPr>
          <w:p w:rsidR="008B25DB" w:rsidRDefault="008B25DB" w:rsidP="00671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85" w:type="dxa"/>
            <w:vMerge w:val="restart"/>
          </w:tcPr>
          <w:p w:rsidR="008B25DB" w:rsidRDefault="008B25DB" w:rsidP="00671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10816" w:type="dxa"/>
            <w:gridSpan w:val="13"/>
            <w:tcBorders>
              <w:tr2bl w:val="single" w:sz="4" w:space="0" w:color="auto"/>
            </w:tcBorders>
            <w:shd w:val="clear" w:color="auto" w:fill="auto"/>
          </w:tcPr>
          <w:p w:rsidR="008B25DB" w:rsidRPr="008B25DB" w:rsidRDefault="008B2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5DB">
              <w:rPr>
                <w:rFonts w:ascii="Times New Roman" w:hAnsi="Times New Roman" w:cs="Times New Roman"/>
                <w:sz w:val="28"/>
                <w:szCs w:val="28"/>
              </w:rPr>
              <w:t>Дошкольные образовательные организации</w:t>
            </w:r>
          </w:p>
          <w:p w:rsidR="008B25DB" w:rsidRPr="008B25DB" w:rsidRDefault="008B25DB" w:rsidP="008B25DB">
            <w:pPr>
              <w:tabs>
                <w:tab w:val="left" w:pos="8625"/>
              </w:tabs>
              <w:rPr>
                <w:sz w:val="28"/>
                <w:szCs w:val="28"/>
              </w:rPr>
            </w:pPr>
            <w:r>
              <w:tab/>
            </w:r>
            <w:r w:rsidRPr="008B25DB">
              <w:rPr>
                <w:sz w:val="28"/>
                <w:szCs w:val="28"/>
              </w:rPr>
              <w:t>Баллы</w:t>
            </w:r>
          </w:p>
        </w:tc>
      </w:tr>
      <w:tr w:rsidR="008B25DB" w:rsidRPr="00E00C0A" w:rsidTr="008B25DB">
        <w:trPr>
          <w:trHeight w:val="146"/>
        </w:trPr>
        <w:tc>
          <w:tcPr>
            <w:tcW w:w="772" w:type="dxa"/>
            <w:vMerge/>
          </w:tcPr>
          <w:p w:rsidR="008B25DB" w:rsidRPr="00E00C0A" w:rsidRDefault="008B25DB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5" w:type="dxa"/>
            <w:vMerge/>
          </w:tcPr>
          <w:p w:rsidR="008B25DB" w:rsidRPr="00E00C0A" w:rsidRDefault="008B25DB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9" w:type="dxa"/>
          </w:tcPr>
          <w:p w:rsidR="008B25DB" w:rsidRPr="00E00C0A" w:rsidRDefault="008B25DB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07" w:type="dxa"/>
          </w:tcPr>
          <w:p w:rsidR="008B25DB" w:rsidRPr="00E00C0A" w:rsidRDefault="008B25DB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09" w:type="dxa"/>
          </w:tcPr>
          <w:p w:rsidR="008B25DB" w:rsidRPr="00E00C0A" w:rsidRDefault="008B25DB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17" w:type="dxa"/>
          </w:tcPr>
          <w:p w:rsidR="008B25DB" w:rsidRPr="00E00C0A" w:rsidRDefault="008B25DB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69" w:type="dxa"/>
          </w:tcPr>
          <w:p w:rsidR="008B25DB" w:rsidRPr="00E00C0A" w:rsidRDefault="008B25DB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17" w:type="dxa"/>
          </w:tcPr>
          <w:p w:rsidR="008B25DB" w:rsidRPr="00E00C0A" w:rsidRDefault="008B25DB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17" w:type="dxa"/>
          </w:tcPr>
          <w:p w:rsidR="008B25DB" w:rsidRPr="00E00C0A" w:rsidRDefault="008B25DB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17" w:type="dxa"/>
          </w:tcPr>
          <w:p w:rsidR="008B25DB" w:rsidRPr="00E00C0A" w:rsidRDefault="008B25DB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17" w:type="dxa"/>
          </w:tcPr>
          <w:p w:rsidR="008B25DB" w:rsidRPr="00E00C0A" w:rsidRDefault="008B25DB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17" w:type="dxa"/>
          </w:tcPr>
          <w:p w:rsidR="008B25DB" w:rsidRPr="00E00C0A" w:rsidRDefault="008B25DB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1285" w:type="dxa"/>
          </w:tcPr>
          <w:p w:rsidR="008B25DB" w:rsidRPr="00E00C0A" w:rsidRDefault="008B25DB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МОАУ СОШ № 5</w:t>
            </w:r>
          </w:p>
        </w:tc>
        <w:tc>
          <w:tcPr>
            <w:tcW w:w="1285" w:type="dxa"/>
          </w:tcPr>
          <w:p w:rsidR="008B25DB" w:rsidRPr="00E00C0A" w:rsidRDefault="008B25DB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МОАУ СОШ № 11</w:t>
            </w:r>
          </w:p>
        </w:tc>
        <w:tc>
          <w:tcPr>
            <w:tcW w:w="1390" w:type="dxa"/>
          </w:tcPr>
          <w:p w:rsidR="008B25DB" w:rsidRDefault="008B25DB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Кол.</w:t>
            </w:r>
          </w:p>
          <w:p w:rsidR="008B25DB" w:rsidRPr="00E00C0A" w:rsidRDefault="008B25DB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ДОО</w:t>
            </w:r>
          </w:p>
        </w:tc>
      </w:tr>
      <w:tr w:rsidR="008B25DB" w:rsidRPr="00E00C0A" w:rsidTr="008B25DB">
        <w:trPr>
          <w:trHeight w:val="146"/>
        </w:trPr>
        <w:tc>
          <w:tcPr>
            <w:tcW w:w="772" w:type="dxa"/>
          </w:tcPr>
          <w:p w:rsidR="008B25DB" w:rsidRPr="00E00C0A" w:rsidRDefault="008B25DB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385" w:type="dxa"/>
          </w:tcPr>
          <w:p w:rsidR="008B25DB" w:rsidRPr="00E00C0A" w:rsidRDefault="008B25DB" w:rsidP="006711E8">
            <w:pPr>
              <w:jc w:val="both"/>
              <w:rPr>
                <w:rFonts w:ascii="Times New Roman" w:hAnsi="Times New Roman" w:cs="Times New Roman"/>
              </w:rPr>
            </w:pPr>
            <w:r w:rsidRPr="00E00C0A">
              <w:rPr>
                <w:rFonts w:ascii="Times New Roman" w:hAnsi="Times New Roman" w:cs="Times New Roman"/>
              </w:rPr>
              <w:t>Наличие/отсутствие основной образовательной программы дошкольного образования</w:t>
            </w:r>
          </w:p>
        </w:tc>
        <w:tc>
          <w:tcPr>
            <w:tcW w:w="669" w:type="dxa"/>
          </w:tcPr>
          <w:p w:rsidR="008B25DB" w:rsidRPr="004961AF" w:rsidRDefault="008B25DB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8B25DB" w:rsidRPr="004961AF" w:rsidRDefault="008B25DB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8B25DB" w:rsidRPr="004961AF" w:rsidRDefault="008B25DB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8B25DB" w:rsidRPr="004961AF" w:rsidRDefault="008B25DB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8B25DB" w:rsidRPr="004961AF" w:rsidRDefault="008B25DB" w:rsidP="00C312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8B25DB" w:rsidRPr="004961AF" w:rsidRDefault="008B25DB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8B25DB" w:rsidRPr="004961AF" w:rsidRDefault="008B25DB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8B25DB" w:rsidRPr="004961AF" w:rsidRDefault="008B25DB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8B25DB" w:rsidRPr="004961AF" w:rsidRDefault="008B25DB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8B25DB" w:rsidRPr="004961AF" w:rsidRDefault="008B25DB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8B25DB" w:rsidRPr="004961AF" w:rsidRDefault="008B25DB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8B25DB" w:rsidRPr="004961AF" w:rsidRDefault="008B25DB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25DB" w:rsidRPr="004961AF" w:rsidRDefault="008B25DB" w:rsidP="00C312DA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B1446" w:rsidRPr="00E00C0A" w:rsidTr="008B25DB">
        <w:trPr>
          <w:trHeight w:val="146"/>
        </w:trPr>
        <w:tc>
          <w:tcPr>
            <w:tcW w:w="772" w:type="dxa"/>
          </w:tcPr>
          <w:p w:rsidR="000B1446" w:rsidRPr="00E00C0A" w:rsidRDefault="000B1446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385" w:type="dxa"/>
          </w:tcPr>
          <w:p w:rsidR="000B1446" w:rsidRPr="00E00C0A" w:rsidRDefault="000B1446" w:rsidP="006711E8">
            <w:pPr>
              <w:jc w:val="both"/>
              <w:rPr>
                <w:rFonts w:ascii="Times New Roman" w:hAnsi="Times New Roman" w:cs="Times New Roman"/>
              </w:rPr>
            </w:pPr>
            <w:r w:rsidRPr="00E00C0A">
              <w:rPr>
                <w:rFonts w:ascii="Times New Roman" w:hAnsi="Times New Roman" w:cs="Times New Roman"/>
              </w:rPr>
              <w:t xml:space="preserve">Размещение основной образовательной программы ДОО на сайте дошкольной образовательной организации </w:t>
            </w:r>
          </w:p>
        </w:tc>
        <w:tc>
          <w:tcPr>
            <w:tcW w:w="669" w:type="dxa"/>
          </w:tcPr>
          <w:p w:rsidR="000B1446" w:rsidRPr="004961AF" w:rsidRDefault="000B1446" w:rsidP="005F0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0B1446" w:rsidRPr="004961AF" w:rsidRDefault="000B1446" w:rsidP="005F0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0B1446" w:rsidRPr="004961AF" w:rsidRDefault="000B1446" w:rsidP="005F0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0B1446" w:rsidRPr="004961AF" w:rsidRDefault="000B1446" w:rsidP="005F0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0B1446" w:rsidRPr="004961AF" w:rsidRDefault="000B1446" w:rsidP="005F0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0B1446" w:rsidRPr="004961AF" w:rsidRDefault="000B1446" w:rsidP="005F0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0B1446" w:rsidRPr="004961AF" w:rsidRDefault="000B1446" w:rsidP="005F0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0B1446" w:rsidRPr="004961AF" w:rsidRDefault="000B1446" w:rsidP="005F0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0B1446" w:rsidRPr="004961AF" w:rsidRDefault="000B1446" w:rsidP="005F0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0B1446" w:rsidRPr="004961AF" w:rsidRDefault="000B1446" w:rsidP="005F0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0B1446" w:rsidRPr="004961AF" w:rsidRDefault="000B1446" w:rsidP="005F0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0B1446" w:rsidRPr="004961AF" w:rsidRDefault="000B1446" w:rsidP="005F0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446" w:rsidRPr="004961AF" w:rsidRDefault="000B1446" w:rsidP="005F02A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B1446" w:rsidRPr="00E00C0A" w:rsidTr="008B25DB">
        <w:trPr>
          <w:trHeight w:val="146"/>
        </w:trPr>
        <w:tc>
          <w:tcPr>
            <w:tcW w:w="772" w:type="dxa"/>
          </w:tcPr>
          <w:p w:rsidR="000B1446" w:rsidRPr="00E00C0A" w:rsidRDefault="000B1446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385" w:type="dxa"/>
          </w:tcPr>
          <w:p w:rsidR="000B1446" w:rsidRPr="00E00C0A" w:rsidRDefault="000B1446" w:rsidP="006711E8">
            <w:pPr>
              <w:jc w:val="both"/>
              <w:rPr>
                <w:rFonts w:ascii="Times New Roman" w:hAnsi="Times New Roman" w:cs="Times New Roman"/>
              </w:rPr>
            </w:pPr>
            <w:r w:rsidRPr="00E00C0A">
              <w:rPr>
                <w:rFonts w:ascii="Times New Roman" w:hAnsi="Times New Roman" w:cs="Times New Roman"/>
              </w:rPr>
              <w:t>Наличие/отсутствие рабочих программ</w:t>
            </w:r>
          </w:p>
        </w:tc>
        <w:tc>
          <w:tcPr>
            <w:tcW w:w="669" w:type="dxa"/>
          </w:tcPr>
          <w:p w:rsidR="000B1446" w:rsidRPr="004961AF" w:rsidRDefault="000B1446" w:rsidP="005F0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0B1446" w:rsidRPr="004961AF" w:rsidRDefault="000B1446" w:rsidP="005F0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0B1446" w:rsidRPr="004961AF" w:rsidRDefault="000B1446" w:rsidP="005F0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0B1446" w:rsidRPr="004961AF" w:rsidRDefault="000B1446" w:rsidP="005F0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0B1446" w:rsidRPr="004961AF" w:rsidRDefault="000B1446" w:rsidP="005F0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0B1446" w:rsidRPr="004961AF" w:rsidRDefault="000B1446" w:rsidP="005F0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0B1446" w:rsidRPr="004961AF" w:rsidRDefault="000B1446" w:rsidP="005F0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0B1446" w:rsidRPr="004961AF" w:rsidRDefault="000B1446" w:rsidP="005F0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0B1446" w:rsidRPr="004961AF" w:rsidRDefault="000B1446" w:rsidP="005F0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0B1446" w:rsidRPr="004961AF" w:rsidRDefault="000B1446" w:rsidP="005F0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0B1446" w:rsidRPr="004961AF" w:rsidRDefault="000B1446" w:rsidP="005F0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0B1446" w:rsidRPr="004961AF" w:rsidRDefault="000B1446" w:rsidP="005F0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446" w:rsidRPr="004961AF" w:rsidRDefault="000B1446" w:rsidP="00C312DA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B1446" w:rsidRPr="00E00C0A" w:rsidTr="008B25DB">
        <w:trPr>
          <w:trHeight w:val="146"/>
        </w:trPr>
        <w:tc>
          <w:tcPr>
            <w:tcW w:w="772" w:type="dxa"/>
          </w:tcPr>
          <w:p w:rsidR="000B1446" w:rsidRPr="00E00C0A" w:rsidRDefault="000B1446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385" w:type="dxa"/>
          </w:tcPr>
          <w:p w:rsidR="000B1446" w:rsidRPr="00E00C0A" w:rsidRDefault="000B1446" w:rsidP="006711E8">
            <w:pPr>
              <w:jc w:val="both"/>
              <w:rPr>
                <w:rFonts w:ascii="Times New Roman" w:hAnsi="Times New Roman" w:cs="Times New Roman"/>
              </w:rPr>
            </w:pPr>
            <w:r w:rsidRPr="00E00C0A">
              <w:rPr>
                <w:rFonts w:ascii="Times New Roman" w:hAnsi="Times New Roman" w:cs="Times New Roman"/>
              </w:rPr>
              <w:t>Наличие обязательной части ООП ДО и части, формируемой участниками образовательных отношений в целевом, содержательном и организационном разделе</w:t>
            </w:r>
          </w:p>
        </w:tc>
        <w:tc>
          <w:tcPr>
            <w:tcW w:w="669" w:type="dxa"/>
          </w:tcPr>
          <w:p w:rsidR="000B1446" w:rsidRPr="004961AF" w:rsidRDefault="000B1446" w:rsidP="005F0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0B1446" w:rsidRPr="004961AF" w:rsidRDefault="000B1446" w:rsidP="005F0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0B1446" w:rsidRPr="004961AF" w:rsidRDefault="000B1446" w:rsidP="005F0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0B1446" w:rsidRPr="004961AF" w:rsidRDefault="000B1446" w:rsidP="005F0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0B1446" w:rsidRPr="004961AF" w:rsidRDefault="000B1446" w:rsidP="005F0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0B1446" w:rsidRPr="004961AF" w:rsidRDefault="000B1446" w:rsidP="005F0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0B1446" w:rsidRPr="004961AF" w:rsidRDefault="000B1446" w:rsidP="005F0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0B1446" w:rsidRPr="004961AF" w:rsidRDefault="000B1446" w:rsidP="005F0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0B1446" w:rsidRPr="004961AF" w:rsidRDefault="000B1446" w:rsidP="005F0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0B1446" w:rsidRPr="004961AF" w:rsidRDefault="000B1446" w:rsidP="005F0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0B1446" w:rsidRPr="004961AF" w:rsidRDefault="000B1446" w:rsidP="005F0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0B1446" w:rsidRPr="004961AF" w:rsidRDefault="000B1446" w:rsidP="005F0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446" w:rsidRPr="004961AF" w:rsidRDefault="000B1446" w:rsidP="005F02A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B1446" w:rsidRPr="00E00C0A" w:rsidTr="008B25DB">
        <w:trPr>
          <w:trHeight w:val="146"/>
        </w:trPr>
        <w:tc>
          <w:tcPr>
            <w:tcW w:w="772" w:type="dxa"/>
          </w:tcPr>
          <w:p w:rsidR="000B1446" w:rsidRPr="00E00C0A" w:rsidRDefault="000B1446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385" w:type="dxa"/>
          </w:tcPr>
          <w:p w:rsidR="000B1446" w:rsidRPr="00E00C0A" w:rsidRDefault="000B1446" w:rsidP="006711E8">
            <w:pPr>
              <w:jc w:val="both"/>
              <w:rPr>
                <w:rFonts w:ascii="Times New Roman" w:hAnsi="Times New Roman" w:cs="Times New Roman"/>
              </w:rPr>
            </w:pPr>
            <w:r w:rsidRPr="00E00C0A">
              <w:rPr>
                <w:rFonts w:ascii="Times New Roman" w:hAnsi="Times New Roman" w:cs="Times New Roman"/>
              </w:rPr>
              <w:t>Соответствие целевого, содержательного и организационного компонента ООП ДОвозрастным и индивидуальным особенностям детского контингента</w:t>
            </w:r>
          </w:p>
          <w:p w:rsidR="000B1446" w:rsidRPr="00E00C0A" w:rsidRDefault="000B1446" w:rsidP="006711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0B1446" w:rsidRPr="004961AF" w:rsidRDefault="000B1446" w:rsidP="005F0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0B1446" w:rsidRPr="004961AF" w:rsidRDefault="000B1446" w:rsidP="005F0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0B1446" w:rsidRPr="004961AF" w:rsidRDefault="000B1446" w:rsidP="005F0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0B1446" w:rsidRPr="004961AF" w:rsidRDefault="000B1446" w:rsidP="005F0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0B1446" w:rsidRPr="004961AF" w:rsidRDefault="000B1446" w:rsidP="005F0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0B1446" w:rsidRPr="004961AF" w:rsidRDefault="000B1446" w:rsidP="005F0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0B1446" w:rsidRPr="004961AF" w:rsidRDefault="000B1446" w:rsidP="005F0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0B1446" w:rsidRPr="004961AF" w:rsidRDefault="000B1446" w:rsidP="005F0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0B1446" w:rsidRPr="004961AF" w:rsidRDefault="000B1446" w:rsidP="005F0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0B1446" w:rsidRPr="004961AF" w:rsidRDefault="000B1446" w:rsidP="005F0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0B1446" w:rsidRPr="004961AF" w:rsidRDefault="000B1446" w:rsidP="005F0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0B1446" w:rsidRPr="004961AF" w:rsidRDefault="000B1446" w:rsidP="005F0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446" w:rsidRPr="004961AF" w:rsidRDefault="000B1446" w:rsidP="005F02A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B1446" w:rsidRPr="00E00C0A" w:rsidTr="008B25DB">
        <w:trPr>
          <w:trHeight w:val="146"/>
        </w:trPr>
        <w:tc>
          <w:tcPr>
            <w:tcW w:w="772" w:type="dxa"/>
          </w:tcPr>
          <w:p w:rsidR="000B1446" w:rsidRPr="00E00C0A" w:rsidRDefault="000B1446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385" w:type="dxa"/>
          </w:tcPr>
          <w:p w:rsidR="000B1446" w:rsidRPr="00E00C0A" w:rsidRDefault="000B1446" w:rsidP="006711E8">
            <w:pPr>
              <w:jc w:val="both"/>
              <w:rPr>
                <w:rFonts w:ascii="Times New Roman" w:hAnsi="Times New Roman" w:cs="Times New Roman"/>
              </w:rPr>
            </w:pPr>
            <w:r w:rsidRPr="00E00C0A">
              <w:rPr>
                <w:rFonts w:ascii="Times New Roman" w:hAnsi="Times New Roman" w:cs="Times New Roman"/>
                <w:color w:val="000000"/>
              </w:rPr>
              <w:t>ООП ДО учитывает интересы, потребности, способности, инициативы воспитанников, мнение родителей (законных представителей) воспитанников и других заинтересованных сторон</w:t>
            </w:r>
          </w:p>
        </w:tc>
        <w:tc>
          <w:tcPr>
            <w:tcW w:w="669" w:type="dxa"/>
          </w:tcPr>
          <w:p w:rsidR="000B1446" w:rsidRPr="004961AF" w:rsidRDefault="000B1446" w:rsidP="005F0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0B1446" w:rsidRPr="004961AF" w:rsidRDefault="000B1446" w:rsidP="005F0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0B1446" w:rsidRPr="004961AF" w:rsidRDefault="000B1446" w:rsidP="005F0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0B1446" w:rsidRPr="004961AF" w:rsidRDefault="000B1446" w:rsidP="005F0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0B1446" w:rsidRPr="004961AF" w:rsidRDefault="000B1446" w:rsidP="005F0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0B1446" w:rsidRPr="004961AF" w:rsidRDefault="000B1446" w:rsidP="005F0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0B1446" w:rsidRPr="004961AF" w:rsidRDefault="000B1446" w:rsidP="005F0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0B1446" w:rsidRPr="004961AF" w:rsidRDefault="000B1446" w:rsidP="005F0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0B1446" w:rsidRPr="004961AF" w:rsidRDefault="000B1446" w:rsidP="005F0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0B1446" w:rsidRPr="004961AF" w:rsidRDefault="000B1446" w:rsidP="00C312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0B1446" w:rsidRPr="004961AF" w:rsidRDefault="000B1446" w:rsidP="005F0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0B1446" w:rsidRPr="004961AF" w:rsidRDefault="000B1446" w:rsidP="005F0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446" w:rsidRPr="004961AF" w:rsidRDefault="000B1446" w:rsidP="005F02A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B1446" w:rsidRPr="00E00C0A" w:rsidTr="008B25DB">
        <w:trPr>
          <w:trHeight w:val="146"/>
        </w:trPr>
        <w:tc>
          <w:tcPr>
            <w:tcW w:w="772" w:type="dxa"/>
          </w:tcPr>
          <w:p w:rsidR="000B1446" w:rsidRPr="00E00C0A" w:rsidRDefault="000B1446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7.</w:t>
            </w:r>
          </w:p>
        </w:tc>
        <w:tc>
          <w:tcPr>
            <w:tcW w:w="3385" w:type="dxa"/>
          </w:tcPr>
          <w:p w:rsidR="000B1446" w:rsidRPr="00E00C0A" w:rsidRDefault="000B1446" w:rsidP="006711E8">
            <w:pPr>
              <w:jc w:val="both"/>
              <w:rPr>
                <w:rFonts w:ascii="Times New Roman" w:hAnsi="Times New Roman" w:cs="Times New Roman"/>
              </w:rPr>
            </w:pPr>
            <w:r w:rsidRPr="00E00C0A">
              <w:rPr>
                <w:rFonts w:ascii="Times New Roman" w:hAnsi="Times New Roman" w:cs="Times New Roman"/>
              </w:rPr>
              <w:t>Планируемые результаты в ООП ДО сформулированы из понимания того, что развитие каждого ребенка индивидуально и определяется совокупностью психофизиологических и индивидуальных особенностей, социокультурной ситуации в семье и другими факторами, оказывающими влияние на развитие ребенка</w:t>
            </w:r>
          </w:p>
          <w:p w:rsidR="000B1446" w:rsidRPr="00E00C0A" w:rsidRDefault="000B1446" w:rsidP="006711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0B1446" w:rsidRPr="004961AF" w:rsidRDefault="000B1446" w:rsidP="005F0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0B1446" w:rsidRPr="004961AF" w:rsidRDefault="000B1446" w:rsidP="005F0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0B1446" w:rsidRPr="004961AF" w:rsidRDefault="000B1446" w:rsidP="005F0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0B1446" w:rsidRPr="004961AF" w:rsidRDefault="000B1446" w:rsidP="005F0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0B1446" w:rsidRPr="004961AF" w:rsidRDefault="000B1446" w:rsidP="005F0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0B1446" w:rsidRPr="004961AF" w:rsidRDefault="000B1446" w:rsidP="005F0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0B1446" w:rsidRPr="004961AF" w:rsidRDefault="000B1446" w:rsidP="005F0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0B1446" w:rsidRPr="004961AF" w:rsidRDefault="000B1446" w:rsidP="005F0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0B1446" w:rsidRPr="004961AF" w:rsidRDefault="000B1446" w:rsidP="005F0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0B1446" w:rsidRPr="004961AF" w:rsidRDefault="000B1446" w:rsidP="005F0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0B1446" w:rsidRPr="004961AF" w:rsidRDefault="000B1446" w:rsidP="005F0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0B1446" w:rsidRPr="004961AF" w:rsidRDefault="000B1446" w:rsidP="005F0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446" w:rsidRPr="004961AF" w:rsidRDefault="000B1446" w:rsidP="005F02A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B1446" w:rsidRPr="00E00C0A" w:rsidTr="008B25DB">
        <w:trPr>
          <w:trHeight w:val="146"/>
        </w:trPr>
        <w:tc>
          <w:tcPr>
            <w:tcW w:w="772" w:type="dxa"/>
          </w:tcPr>
          <w:p w:rsidR="000B1446" w:rsidRPr="00E00C0A" w:rsidRDefault="000B1446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3385" w:type="dxa"/>
          </w:tcPr>
          <w:p w:rsidR="000B1446" w:rsidRPr="00E00C0A" w:rsidRDefault="000B1446" w:rsidP="006711E8">
            <w:pPr>
              <w:jc w:val="both"/>
              <w:rPr>
                <w:rFonts w:ascii="Times New Roman" w:hAnsi="Times New Roman" w:cs="Times New Roman"/>
              </w:rPr>
            </w:pPr>
            <w:r w:rsidRPr="00E00C0A">
              <w:rPr>
                <w:rFonts w:ascii="Times New Roman" w:hAnsi="Times New Roman" w:cs="Times New Roman"/>
              </w:rPr>
              <w:t>Наличие/отсутствие адаптированных образовательных программ дошкольного образования для детей с ОВЗ</w:t>
            </w:r>
          </w:p>
          <w:p w:rsidR="000B1446" w:rsidRPr="00E00C0A" w:rsidRDefault="000B1446" w:rsidP="006711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0B1446" w:rsidRPr="004961AF" w:rsidRDefault="000B1446" w:rsidP="003A0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0B1446" w:rsidRPr="004961AF" w:rsidRDefault="000B1446" w:rsidP="005F0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0B1446" w:rsidRPr="004961AF" w:rsidRDefault="000B1446" w:rsidP="003A0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0B1446" w:rsidRPr="004961AF" w:rsidRDefault="000B1446" w:rsidP="005F0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0B1446" w:rsidRPr="004961AF" w:rsidRDefault="000B1446" w:rsidP="005F0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0B1446" w:rsidRPr="004961AF" w:rsidRDefault="000B1446" w:rsidP="005F0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0B1446" w:rsidRPr="004961AF" w:rsidRDefault="000B1446" w:rsidP="005F0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0B1446" w:rsidRPr="004961AF" w:rsidRDefault="000B1446" w:rsidP="005F0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0B1446" w:rsidRPr="004961AF" w:rsidRDefault="000B1446" w:rsidP="005F0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0B1446" w:rsidRPr="004961AF" w:rsidRDefault="000B1446" w:rsidP="005F0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0B1446" w:rsidRPr="004961AF" w:rsidRDefault="000B1446" w:rsidP="005F0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0B1446" w:rsidRPr="004961AF" w:rsidRDefault="000B1446" w:rsidP="005F0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446" w:rsidRPr="004961AF" w:rsidRDefault="000B1446" w:rsidP="005F02A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B1446" w:rsidRPr="00E00C0A" w:rsidTr="008B25DB">
        <w:trPr>
          <w:trHeight w:val="146"/>
        </w:trPr>
        <w:tc>
          <w:tcPr>
            <w:tcW w:w="772" w:type="dxa"/>
          </w:tcPr>
          <w:p w:rsidR="000B1446" w:rsidRPr="00E00C0A" w:rsidRDefault="000B1446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3385" w:type="dxa"/>
          </w:tcPr>
          <w:p w:rsidR="000B1446" w:rsidRPr="00E00C0A" w:rsidRDefault="000B1446" w:rsidP="006711E8">
            <w:pPr>
              <w:jc w:val="both"/>
              <w:rPr>
                <w:rFonts w:ascii="Times New Roman" w:hAnsi="Times New Roman" w:cs="Times New Roman"/>
              </w:rPr>
            </w:pPr>
            <w:r w:rsidRPr="00E00C0A">
              <w:rPr>
                <w:rFonts w:ascii="Times New Roman" w:hAnsi="Times New Roman" w:cs="Times New Roman"/>
              </w:rPr>
              <w:t>Дополнительные общеразвивающие программы ориентированы на учет интересов, потребностей, способностей, инициатив воспитанников, мнения родителей (законных представителей) воспитанников и других заинтересованных сторон</w:t>
            </w:r>
          </w:p>
        </w:tc>
        <w:tc>
          <w:tcPr>
            <w:tcW w:w="669" w:type="dxa"/>
          </w:tcPr>
          <w:p w:rsidR="000B1446" w:rsidRPr="004961AF" w:rsidRDefault="000B1446" w:rsidP="005F0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0B1446" w:rsidRPr="004961AF" w:rsidRDefault="000B1446" w:rsidP="005F0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0B1446" w:rsidRPr="004961AF" w:rsidRDefault="000B1446" w:rsidP="005F0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0B1446" w:rsidRPr="004961AF" w:rsidRDefault="000B1446" w:rsidP="005F0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0B1446" w:rsidRPr="004961AF" w:rsidRDefault="000B1446" w:rsidP="005F0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0B1446" w:rsidRPr="004961AF" w:rsidRDefault="000B1446" w:rsidP="005F0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0B1446" w:rsidRPr="004961AF" w:rsidRDefault="000B1446" w:rsidP="005F0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0B1446" w:rsidRPr="004961AF" w:rsidRDefault="000B1446" w:rsidP="005F0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0B1446" w:rsidRPr="004961AF" w:rsidRDefault="000B1446" w:rsidP="005F0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0B1446" w:rsidRPr="004961AF" w:rsidRDefault="000B1446" w:rsidP="005F0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0B1446" w:rsidRPr="004961AF" w:rsidRDefault="000B1446" w:rsidP="005F0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0B1446" w:rsidRPr="004961AF" w:rsidRDefault="000B1446" w:rsidP="005F0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446" w:rsidRPr="004961AF" w:rsidRDefault="000B1446" w:rsidP="005F02A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B1446" w:rsidRPr="00E00C0A" w:rsidTr="008B25DB">
        <w:trPr>
          <w:trHeight w:val="146"/>
        </w:trPr>
        <w:tc>
          <w:tcPr>
            <w:tcW w:w="772" w:type="dxa"/>
          </w:tcPr>
          <w:p w:rsidR="000B1446" w:rsidRPr="00E00C0A" w:rsidRDefault="000B1446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3385" w:type="dxa"/>
          </w:tcPr>
          <w:p w:rsidR="000B1446" w:rsidRPr="00E00C0A" w:rsidRDefault="000B1446" w:rsidP="00833D08">
            <w:pPr>
              <w:jc w:val="both"/>
              <w:rPr>
                <w:rFonts w:ascii="Times New Roman" w:hAnsi="Times New Roman" w:cs="Times New Roman"/>
              </w:rPr>
            </w:pPr>
            <w:r w:rsidRPr="00E00C0A">
              <w:rPr>
                <w:rFonts w:ascii="Times New Roman" w:hAnsi="Times New Roman" w:cs="Times New Roman"/>
              </w:rPr>
              <w:t>ДОП адаптируются под потребности психофизиологические и индивидуальные особенности ребенка, мнение родителей(законных представителей) ребенка</w:t>
            </w:r>
            <w:r>
              <w:rPr>
                <w:rFonts w:ascii="Times New Roman" w:hAnsi="Times New Roman" w:cs="Times New Roman"/>
              </w:rPr>
              <w:t xml:space="preserve"> с ОВЗ</w:t>
            </w:r>
          </w:p>
        </w:tc>
        <w:tc>
          <w:tcPr>
            <w:tcW w:w="669" w:type="dxa"/>
          </w:tcPr>
          <w:p w:rsidR="000B1446" w:rsidRPr="004961AF" w:rsidRDefault="000B1446" w:rsidP="005F0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0B1446" w:rsidRPr="004961AF" w:rsidRDefault="000B1446" w:rsidP="005F0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0B1446" w:rsidRPr="004961AF" w:rsidRDefault="000B1446" w:rsidP="005F0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0B1446" w:rsidRPr="004961AF" w:rsidRDefault="000B1446" w:rsidP="005F0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0B1446" w:rsidRPr="004961AF" w:rsidRDefault="000B1446" w:rsidP="005F0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0B1446" w:rsidRPr="004961AF" w:rsidRDefault="000B1446" w:rsidP="005F0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0B1446" w:rsidRPr="004961AF" w:rsidRDefault="000B1446" w:rsidP="005F0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0B1446" w:rsidRPr="004961AF" w:rsidRDefault="000B1446" w:rsidP="005F0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0B1446" w:rsidRPr="004961AF" w:rsidRDefault="000B1446" w:rsidP="005F0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0B1446" w:rsidRPr="004961AF" w:rsidRDefault="000B1446" w:rsidP="005F0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0B1446" w:rsidRPr="004961AF" w:rsidRDefault="000B1446" w:rsidP="005F0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0B1446" w:rsidRPr="004961AF" w:rsidRDefault="000B1446" w:rsidP="005F0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446" w:rsidRPr="004961AF" w:rsidRDefault="000B1446" w:rsidP="005F02A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B1446" w:rsidRPr="00E00C0A" w:rsidTr="000B1446">
        <w:trPr>
          <w:trHeight w:val="146"/>
        </w:trPr>
        <w:tc>
          <w:tcPr>
            <w:tcW w:w="4157" w:type="dxa"/>
            <w:gridSpan w:val="2"/>
          </w:tcPr>
          <w:p w:rsidR="000B1446" w:rsidRPr="00E00C0A" w:rsidRDefault="000B1446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C0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669" w:type="dxa"/>
          </w:tcPr>
          <w:p w:rsidR="000B1446" w:rsidRPr="004961AF" w:rsidRDefault="000B1446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0B1446" w:rsidRPr="004961AF" w:rsidRDefault="000B1446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0B1446" w:rsidRPr="004961AF" w:rsidRDefault="000B1446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0B1446" w:rsidRPr="004961AF" w:rsidRDefault="000B1446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0B1446" w:rsidRPr="004961AF" w:rsidRDefault="000B1446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0B1446" w:rsidRPr="004961AF" w:rsidRDefault="000B1446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0B1446" w:rsidRPr="004961AF" w:rsidRDefault="000B1446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0B1446" w:rsidRPr="004961AF" w:rsidRDefault="000B1446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0B1446" w:rsidRPr="004961AF" w:rsidRDefault="000B1446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0B1446" w:rsidRPr="004961AF" w:rsidRDefault="000B1446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0B1446" w:rsidRPr="004961AF" w:rsidRDefault="000B1446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0B1446" w:rsidRPr="004961AF" w:rsidRDefault="000B1446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0B1446" w:rsidRPr="004961AF" w:rsidRDefault="000B1446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24E6" w:rsidRPr="00E00C0A" w:rsidRDefault="006024E6" w:rsidP="006024E6">
      <w:pPr>
        <w:jc w:val="center"/>
        <w:rPr>
          <w:rFonts w:ascii="Times New Roman" w:hAnsi="Times New Roman" w:cs="Times New Roman"/>
          <w:b/>
        </w:rPr>
      </w:pPr>
    </w:p>
    <w:p w:rsidR="006024E6" w:rsidRPr="00E00C0A" w:rsidRDefault="006024E6" w:rsidP="006024E6">
      <w:pPr>
        <w:jc w:val="center"/>
        <w:rPr>
          <w:rFonts w:ascii="Times New Roman" w:hAnsi="Times New Roman" w:cs="Times New Roman"/>
          <w:b/>
        </w:rPr>
      </w:pPr>
    </w:p>
    <w:sectPr w:rsidR="006024E6" w:rsidRPr="00E00C0A" w:rsidSect="006024E6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76A13"/>
    <w:rsid w:val="000B1446"/>
    <w:rsid w:val="002D555F"/>
    <w:rsid w:val="002F0536"/>
    <w:rsid w:val="003A0E03"/>
    <w:rsid w:val="004240D4"/>
    <w:rsid w:val="004961AF"/>
    <w:rsid w:val="004F17D2"/>
    <w:rsid w:val="00576A13"/>
    <w:rsid w:val="006024E6"/>
    <w:rsid w:val="00833D08"/>
    <w:rsid w:val="00837CAA"/>
    <w:rsid w:val="0086275F"/>
    <w:rsid w:val="008B25DB"/>
    <w:rsid w:val="009A62CB"/>
    <w:rsid w:val="009B4686"/>
    <w:rsid w:val="009F0B0C"/>
    <w:rsid w:val="00AE5BAD"/>
    <w:rsid w:val="00C312DA"/>
    <w:rsid w:val="00CB2EFF"/>
    <w:rsid w:val="00CE04F3"/>
    <w:rsid w:val="00DD1E47"/>
    <w:rsid w:val="00E00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2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2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BC28F-5111-4C9D-8E2D-A46350D51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punchenko</cp:lastModifiedBy>
  <cp:revision>19</cp:revision>
  <cp:lastPrinted>2022-06-20T02:58:00Z</cp:lastPrinted>
  <dcterms:created xsi:type="dcterms:W3CDTF">2022-06-20T02:43:00Z</dcterms:created>
  <dcterms:modified xsi:type="dcterms:W3CDTF">2023-06-25T23:46:00Z</dcterms:modified>
</cp:coreProperties>
</file>